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81B" w:rsidRPr="00385884" w:rsidRDefault="004F681B" w:rsidP="004F681B">
      <w:pPr>
        <w:spacing w:after="0" w:line="240" w:lineRule="auto"/>
        <w:jc w:val="center"/>
        <w:rPr>
          <w:rFonts w:ascii="Times New Roman" w:eastAsia="Times New Roman" w:hAnsi="Times New Roman" w:cs="Times New Roman"/>
          <w:sz w:val="24"/>
          <w:szCs w:val="28"/>
        </w:rPr>
      </w:pPr>
      <w:r w:rsidRPr="00385884">
        <w:rPr>
          <w:rFonts w:ascii="Times New Roman" w:eastAsia="Times New Roman" w:hAnsi="Times New Roman" w:cs="Times New Roman"/>
          <w:sz w:val="24"/>
          <w:szCs w:val="28"/>
        </w:rPr>
        <w:t>Министерство образования Кировской области</w:t>
      </w:r>
    </w:p>
    <w:p w:rsidR="004F681B" w:rsidRDefault="004F681B" w:rsidP="004F681B">
      <w:pPr>
        <w:spacing w:after="0" w:line="240" w:lineRule="auto"/>
        <w:ind w:right="-284"/>
        <w:jc w:val="center"/>
        <w:rPr>
          <w:rFonts w:ascii="Times New Roman" w:eastAsia="Times New Roman" w:hAnsi="Times New Roman" w:cs="Times New Roman"/>
          <w:sz w:val="24"/>
          <w:szCs w:val="28"/>
        </w:rPr>
      </w:pPr>
      <w:r w:rsidRPr="00385884">
        <w:rPr>
          <w:rFonts w:ascii="Times New Roman" w:eastAsia="Times New Roman" w:hAnsi="Times New Roman" w:cs="Times New Roman"/>
          <w:sz w:val="24"/>
          <w:szCs w:val="28"/>
        </w:rPr>
        <w:t xml:space="preserve">Кировское областное государственное образовательное автономное учреждение </w:t>
      </w:r>
    </w:p>
    <w:p w:rsidR="004F681B" w:rsidRPr="00385884" w:rsidRDefault="004F681B" w:rsidP="004F681B">
      <w:pPr>
        <w:spacing w:after="0" w:line="240" w:lineRule="auto"/>
        <w:ind w:right="-284"/>
        <w:jc w:val="center"/>
        <w:rPr>
          <w:rFonts w:ascii="Times New Roman" w:eastAsia="Times New Roman" w:hAnsi="Times New Roman" w:cs="Times New Roman"/>
          <w:sz w:val="24"/>
          <w:szCs w:val="28"/>
        </w:rPr>
      </w:pPr>
      <w:r w:rsidRPr="00385884">
        <w:rPr>
          <w:rFonts w:ascii="Times New Roman" w:eastAsia="Times New Roman" w:hAnsi="Times New Roman" w:cs="Times New Roman"/>
          <w:sz w:val="24"/>
          <w:szCs w:val="28"/>
        </w:rPr>
        <w:t>«</w:t>
      </w:r>
      <w:r>
        <w:rPr>
          <w:rFonts w:ascii="Times New Roman" w:eastAsia="Times New Roman" w:hAnsi="Times New Roman" w:cs="Times New Roman"/>
          <w:sz w:val="24"/>
          <w:szCs w:val="28"/>
        </w:rPr>
        <w:t>Гимназия № 1 г. Кирово-Чепецка</w:t>
      </w:r>
      <w:r w:rsidRPr="00385884">
        <w:rPr>
          <w:rFonts w:ascii="Times New Roman" w:eastAsia="Times New Roman" w:hAnsi="Times New Roman" w:cs="Times New Roman"/>
          <w:sz w:val="24"/>
          <w:szCs w:val="28"/>
        </w:rPr>
        <w:t>»</w:t>
      </w:r>
    </w:p>
    <w:p w:rsidR="004F681B" w:rsidRPr="00385884" w:rsidRDefault="004F681B" w:rsidP="004F681B">
      <w:pPr>
        <w:spacing w:after="0" w:line="240" w:lineRule="auto"/>
        <w:ind w:right="-284"/>
        <w:jc w:val="center"/>
        <w:rPr>
          <w:rFonts w:ascii="Times New Roman" w:eastAsia="Times New Roman" w:hAnsi="Times New Roman" w:cs="Times New Roman"/>
          <w:sz w:val="24"/>
          <w:szCs w:val="28"/>
        </w:rPr>
      </w:pPr>
      <w:r w:rsidRPr="00385884">
        <w:rPr>
          <w:rFonts w:ascii="Times New Roman" w:eastAsia="Times New Roman" w:hAnsi="Times New Roman" w:cs="Times New Roman"/>
          <w:sz w:val="24"/>
          <w:szCs w:val="28"/>
        </w:rPr>
        <w:t>Структурное подразделение «</w:t>
      </w:r>
      <w:r>
        <w:rPr>
          <w:rFonts w:ascii="Times New Roman" w:eastAsia="Times New Roman" w:hAnsi="Times New Roman" w:cs="Times New Roman"/>
          <w:sz w:val="24"/>
          <w:szCs w:val="28"/>
        </w:rPr>
        <w:t>Школьный Кванториум»</w:t>
      </w:r>
    </w:p>
    <w:p w:rsidR="004F681B" w:rsidRPr="00385884" w:rsidRDefault="004F681B" w:rsidP="004F681B">
      <w:pPr>
        <w:spacing w:after="0" w:line="240" w:lineRule="auto"/>
        <w:jc w:val="center"/>
        <w:rPr>
          <w:rFonts w:ascii="Times New Roman" w:eastAsia="Times New Roman" w:hAnsi="Times New Roman" w:cs="Times New Roman"/>
          <w:sz w:val="24"/>
          <w:szCs w:val="28"/>
        </w:rPr>
      </w:pPr>
    </w:p>
    <w:p w:rsidR="004F681B" w:rsidRDefault="004F681B" w:rsidP="004F681B">
      <w:pPr>
        <w:spacing w:after="0" w:line="240" w:lineRule="auto"/>
        <w:jc w:val="center"/>
        <w:rPr>
          <w:rFonts w:ascii="Times New Roman" w:eastAsia="Times New Roman" w:hAnsi="Times New Roman" w:cs="Times New Roman"/>
        </w:rPr>
      </w:pPr>
    </w:p>
    <w:p w:rsidR="004F681B" w:rsidRDefault="004F681B" w:rsidP="004F681B">
      <w:pPr>
        <w:spacing w:after="0" w:line="240" w:lineRule="auto"/>
        <w:jc w:val="center"/>
        <w:rPr>
          <w:rFonts w:ascii="Times New Roman" w:eastAsia="Times New Roman" w:hAnsi="Times New Roman" w:cs="Times New Roman"/>
        </w:rPr>
      </w:pPr>
    </w:p>
    <w:p w:rsidR="004F681B" w:rsidRDefault="004F681B" w:rsidP="004F681B">
      <w:pPr>
        <w:spacing w:after="0" w:line="240" w:lineRule="auto"/>
        <w:jc w:val="center"/>
        <w:rPr>
          <w:rFonts w:ascii="Times New Roman" w:eastAsia="Times New Roman" w:hAnsi="Times New Roman" w:cs="Times New Roman"/>
        </w:rPr>
      </w:pPr>
    </w:p>
    <w:tbl>
      <w:tblPr>
        <w:tblStyle w:val="1"/>
        <w:tblW w:w="1014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1"/>
      </w:tblGrid>
      <w:tr w:rsidR="004F681B" w:rsidRPr="00734733" w:rsidTr="00685E12">
        <w:trPr>
          <w:trHeight w:val="1054"/>
        </w:trPr>
        <w:tc>
          <w:tcPr>
            <w:tcW w:w="5070" w:type="dxa"/>
          </w:tcPr>
          <w:p w:rsidR="004F681B" w:rsidRPr="00734733" w:rsidRDefault="004F681B" w:rsidP="00685E12">
            <w:pPr>
              <w:jc w:val="center"/>
              <w:rPr>
                <w:rFonts w:ascii="Times New Roman" w:eastAsia="Times New Roman" w:hAnsi="Times New Roman"/>
              </w:rPr>
            </w:pPr>
          </w:p>
        </w:tc>
        <w:tc>
          <w:tcPr>
            <w:tcW w:w="5071" w:type="dxa"/>
          </w:tcPr>
          <w:p w:rsidR="004F681B" w:rsidRPr="00734733" w:rsidRDefault="004F681B" w:rsidP="00685E12">
            <w:pPr>
              <w:tabs>
                <w:tab w:val="left" w:pos="2757"/>
              </w:tabs>
              <w:ind w:left="3040" w:hanging="3040"/>
              <w:rPr>
                <w:rFonts w:ascii="Times New Roman" w:eastAsia="Times New Roman" w:hAnsi="Times New Roman"/>
              </w:rPr>
            </w:pPr>
          </w:p>
        </w:tc>
      </w:tr>
    </w:tbl>
    <w:p w:rsidR="004F681B" w:rsidRDefault="004F681B" w:rsidP="004F681B">
      <w:pPr>
        <w:spacing w:after="0" w:line="240" w:lineRule="auto"/>
        <w:jc w:val="center"/>
        <w:rPr>
          <w:rFonts w:ascii="Times New Roman" w:eastAsia="Times New Roman" w:hAnsi="Times New Roman" w:cs="Times New Roman"/>
        </w:rPr>
      </w:pPr>
    </w:p>
    <w:p w:rsidR="004F681B" w:rsidRDefault="004F681B" w:rsidP="004F681B">
      <w:pPr>
        <w:spacing w:after="0" w:line="240" w:lineRule="auto"/>
        <w:jc w:val="center"/>
        <w:rPr>
          <w:rFonts w:ascii="Times New Roman" w:eastAsia="Times New Roman" w:hAnsi="Times New Roman" w:cs="Times New Roman"/>
        </w:rPr>
      </w:pPr>
    </w:p>
    <w:p w:rsidR="004F681B" w:rsidRDefault="004F681B" w:rsidP="004F681B">
      <w:pPr>
        <w:spacing w:after="0" w:line="240" w:lineRule="auto"/>
        <w:jc w:val="center"/>
        <w:rPr>
          <w:rFonts w:ascii="Times New Roman" w:eastAsia="Times New Roman" w:hAnsi="Times New Roman" w:cs="Times New Roman"/>
        </w:rPr>
      </w:pPr>
    </w:p>
    <w:p w:rsidR="003B2B65" w:rsidRDefault="003B2B65" w:rsidP="003B2B65">
      <w:pPr>
        <w:spacing w:after="0" w:line="240" w:lineRule="auto"/>
        <w:jc w:val="center"/>
        <w:rPr>
          <w:rFonts w:ascii="Times New Roman" w:eastAsia="Times New Roman" w:hAnsi="Times New Roman" w:cs="Times New Roman"/>
        </w:rPr>
      </w:pPr>
    </w:p>
    <w:p w:rsidR="003B2B65" w:rsidRDefault="003B2B65" w:rsidP="003B2B65">
      <w:pPr>
        <w:spacing w:after="0" w:line="240" w:lineRule="auto"/>
        <w:jc w:val="center"/>
        <w:rPr>
          <w:rFonts w:ascii="Times New Roman" w:eastAsia="Times New Roman" w:hAnsi="Times New Roman" w:cs="Times New Roman"/>
        </w:rPr>
      </w:pPr>
    </w:p>
    <w:p w:rsidR="003B2B65" w:rsidRDefault="003B2B65" w:rsidP="003B2B65">
      <w:pPr>
        <w:spacing w:after="0" w:line="240" w:lineRule="auto"/>
        <w:jc w:val="center"/>
        <w:rPr>
          <w:rFonts w:ascii="Times New Roman" w:eastAsia="Times New Roman" w:hAnsi="Times New Roman" w:cs="Times New Roman"/>
        </w:rPr>
      </w:pPr>
    </w:p>
    <w:p w:rsidR="003B2B65" w:rsidRDefault="003B2B65" w:rsidP="003B2B65">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Дополнительная общеобразовательная </w:t>
      </w:r>
    </w:p>
    <w:p w:rsidR="003B2B65" w:rsidRDefault="003B2B65" w:rsidP="003B2B65">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общеразвивающая программа </w:t>
      </w:r>
    </w:p>
    <w:p w:rsidR="003B2B65" w:rsidRDefault="003B2B65" w:rsidP="003B2B65">
      <w:pPr>
        <w:spacing w:after="0" w:line="240" w:lineRule="auto"/>
        <w:jc w:val="center"/>
        <w:rPr>
          <w:rFonts w:ascii="Times New Roman" w:eastAsia="Times New Roman" w:hAnsi="Times New Roman" w:cs="Times New Roman"/>
          <w:b/>
          <w:sz w:val="32"/>
          <w:szCs w:val="32"/>
        </w:rPr>
      </w:pPr>
    </w:p>
    <w:p w:rsidR="003B2B65" w:rsidRDefault="003B2B65" w:rsidP="003B2B65">
      <w:pPr>
        <w:spacing w:after="0" w:line="240" w:lineRule="auto"/>
        <w:jc w:val="center"/>
        <w:rPr>
          <w:rFonts w:ascii="Times New Roman" w:eastAsia="Times New Roman" w:hAnsi="Times New Roman" w:cs="Times New Roman"/>
          <w:b/>
          <w:color w:val="000000"/>
          <w:sz w:val="56"/>
          <w:szCs w:val="56"/>
        </w:rPr>
      </w:pPr>
      <w:r>
        <w:rPr>
          <w:rFonts w:ascii="Times New Roman" w:eastAsia="Times New Roman" w:hAnsi="Times New Roman" w:cs="Times New Roman"/>
          <w:b/>
          <w:color w:val="000000"/>
          <w:sz w:val="56"/>
          <w:szCs w:val="56"/>
        </w:rPr>
        <w:t>«Инфо»</w:t>
      </w:r>
    </w:p>
    <w:p w:rsidR="003B2B65" w:rsidRPr="00F7475C" w:rsidRDefault="003B2B65" w:rsidP="003B2B65">
      <w:pPr>
        <w:spacing w:after="0" w:line="360" w:lineRule="auto"/>
        <w:ind w:left="119"/>
        <w:jc w:val="center"/>
        <w:rPr>
          <w:rFonts w:ascii="Times New Roman" w:hAnsi="Times New Roman" w:cs="Times New Roman"/>
          <w:sz w:val="28"/>
          <w:szCs w:val="28"/>
        </w:rPr>
      </w:pPr>
      <w:r>
        <w:rPr>
          <w:rFonts w:ascii="Times New Roman" w:hAnsi="Times New Roman" w:cs="Times New Roman"/>
          <w:sz w:val="28"/>
          <w:szCs w:val="28"/>
        </w:rPr>
        <w:t>(</w:t>
      </w:r>
      <w:r w:rsidR="00D85575">
        <w:rPr>
          <w:rFonts w:ascii="Times New Roman" w:hAnsi="Times New Roman" w:cs="Times New Roman"/>
          <w:sz w:val="28"/>
          <w:szCs w:val="28"/>
        </w:rPr>
        <w:t>занимательная физика</w:t>
      </w:r>
      <w:r>
        <w:rPr>
          <w:rFonts w:ascii="Times New Roman" w:hAnsi="Times New Roman" w:cs="Times New Roman"/>
          <w:sz w:val="28"/>
          <w:szCs w:val="28"/>
        </w:rPr>
        <w:t>)</w:t>
      </w:r>
    </w:p>
    <w:p w:rsidR="003B2B65" w:rsidRDefault="003B2B65" w:rsidP="003B2B65">
      <w:pPr>
        <w:spacing w:after="0" w:line="240" w:lineRule="auto"/>
        <w:jc w:val="center"/>
        <w:rPr>
          <w:rFonts w:ascii="Times New Roman" w:eastAsia="Times New Roman" w:hAnsi="Times New Roman" w:cs="Times New Roman"/>
          <w:b/>
        </w:rPr>
      </w:pPr>
    </w:p>
    <w:p w:rsidR="003B2B65" w:rsidRDefault="003B2B65" w:rsidP="003B2B65">
      <w:pPr>
        <w:spacing w:after="0" w:line="240" w:lineRule="auto"/>
        <w:jc w:val="center"/>
        <w:rPr>
          <w:rFonts w:ascii="Times New Roman" w:eastAsia="Times New Roman" w:hAnsi="Times New Roman" w:cs="Times New Roman"/>
          <w:b/>
        </w:rPr>
      </w:pPr>
    </w:p>
    <w:p w:rsidR="003B2B65" w:rsidRDefault="003B2B65" w:rsidP="003B2B65">
      <w:pPr>
        <w:spacing w:after="0" w:line="240" w:lineRule="auto"/>
        <w:jc w:val="center"/>
        <w:rPr>
          <w:rFonts w:ascii="Times New Roman" w:eastAsia="Times New Roman" w:hAnsi="Times New Roman" w:cs="Times New Roman"/>
          <w:b/>
        </w:rPr>
      </w:pPr>
    </w:p>
    <w:p w:rsidR="003B2B65" w:rsidRDefault="003B2B65" w:rsidP="003B2B65">
      <w:pPr>
        <w:spacing w:after="0" w:line="240" w:lineRule="auto"/>
        <w:jc w:val="center"/>
        <w:rPr>
          <w:rFonts w:ascii="Times New Roman" w:eastAsia="Times New Roman" w:hAnsi="Times New Roman" w:cs="Times New Roman"/>
          <w:b/>
        </w:rPr>
      </w:pPr>
    </w:p>
    <w:p w:rsidR="003B2B65" w:rsidRDefault="003B2B65" w:rsidP="003B2B65">
      <w:pPr>
        <w:spacing w:after="0" w:line="240" w:lineRule="auto"/>
        <w:jc w:val="center"/>
        <w:rPr>
          <w:rFonts w:ascii="Times New Roman" w:eastAsia="Times New Roman" w:hAnsi="Times New Roman" w:cs="Times New Roman"/>
          <w:b/>
        </w:rPr>
      </w:pPr>
    </w:p>
    <w:p w:rsidR="003B2B65" w:rsidRDefault="003B2B65" w:rsidP="003B2B65">
      <w:pPr>
        <w:spacing w:after="0" w:line="240" w:lineRule="auto"/>
        <w:jc w:val="center"/>
        <w:rPr>
          <w:rFonts w:ascii="Times New Roman" w:eastAsia="Times New Roman" w:hAnsi="Times New Roman" w:cs="Times New Roman"/>
          <w:b/>
        </w:rPr>
      </w:pPr>
    </w:p>
    <w:p w:rsidR="003B2B65" w:rsidRDefault="003B2B65" w:rsidP="003B2B65">
      <w:pPr>
        <w:spacing w:after="0" w:line="240" w:lineRule="auto"/>
        <w:jc w:val="center"/>
        <w:rPr>
          <w:rFonts w:ascii="Times New Roman" w:eastAsia="Times New Roman" w:hAnsi="Times New Roman" w:cs="Times New Roman"/>
          <w:b/>
        </w:rPr>
      </w:pPr>
    </w:p>
    <w:p w:rsidR="003B2B65" w:rsidRDefault="003B2B65" w:rsidP="003B2B65">
      <w:pPr>
        <w:spacing w:after="0" w:line="240" w:lineRule="auto"/>
        <w:jc w:val="center"/>
        <w:rPr>
          <w:rFonts w:ascii="Times New Roman" w:eastAsia="Times New Roman" w:hAnsi="Times New Roman" w:cs="Times New Roman"/>
          <w:b/>
        </w:rPr>
      </w:pPr>
    </w:p>
    <w:p w:rsidR="003B2B65" w:rsidRDefault="003B2B65" w:rsidP="003B2B65">
      <w:pPr>
        <w:spacing w:after="0" w:line="240" w:lineRule="auto"/>
        <w:jc w:val="center"/>
        <w:rPr>
          <w:rFonts w:ascii="Times New Roman" w:eastAsia="Times New Roman" w:hAnsi="Times New Roman" w:cs="Times New Roman"/>
          <w:b/>
        </w:rPr>
      </w:pPr>
    </w:p>
    <w:tbl>
      <w:tblPr>
        <w:tblW w:w="9853" w:type="dxa"/>
        <w:tblLayout w:type="fixed"/>
        <w:tblLook w:val="0400" w:firstRow="0" w:lastRow="0" w:firstColumn="0" w:lastColumn="0" w:noHBand="0" w:noVBand="1"/>
      </w:tblPr>
      <w:tblGrid>
        <w:gridCol w:w="4077"/>
        <w:gridCol w:w="5776"/>
      </w:tblGrid>
      <w:tr w:rsidR="003B2B65" w:rsidTr="00685E12">
        <w:tc>
          <w:tcPr>
            <w:tcW w:w="4077" w:type="dxa"/>
            <w:shd w:val="clear" w:color="auto" w:fill="auto"/>
          </w:tcPr>
          <w:p w:rsidR="003B2B65" w:rsidRPr="00FF3E08" w:rsidRDefault="003B2B65" w:rsidP="00685E12">
            <w:pPr>
              <w:rPr>
                <w:rFonts w:ascii="Times New Roman" w:eastAsia="Times New Roman" w:hAnsi="Times New Roman" w:cs="Times New Roman"/>
                <w:sz w:val="26"/>
                <w:szCs w:val="26"/>
              </w:rPr>
            </w:pPr>
            <w:r w:rsidRPr="00FF3E08">
              <w:rPr>
                <w:rFonts w:ascii="Times New Roman" w:eastAsia="Times New Roman" w:hAnsi="Times New Roman" w:cs="Times New Roman"/>
                <w:sz w:val="26"/>
                <w:szCs w:val="26"/>
              </w:rPr>
              <w:t xml:space="preserve">Возраст детей: </w:t>
            </w:r>
            <w:r w:rsidR="00D85575">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класс</w:t>
            </w:r>
          </w:p>
          <w:p w:rsidR="003B2B65" w:rsidRPr="00FF3E08" w:rsidRDefault="003B2B65" w:rsidP="00685E12">
            <w:pPr>
              <w:rPr>
                <w:rFonts w:ascii="Times New Roman" w:eastAsia="Times New Roman" w:hAnsi="Times New Roman" w:cs="Times New Roman"/>
                <w:sz w:val="26"/>
                <w:szCs w:val="26"/>
              </w:rPr>
            </w:pPr>
            <w:r w:rsidRPr="00FF3E08">
              <w:rPr>
                <w:rFonts w:ascii="Times New Roman" w:eastAsia="Times New Roman" w:hAnsi="Times New Roman" w:cs="Times New Roman"/>
                <w:sz w:val="26"/>
                <w:szCs w:val="26"/>
              </w:rPr>
              <w:t>Срок реализации:</w:t>
            </w:r>
            <w:r>
              <w:rPr>
                <w:rFonts w:ascii="Times New Roman" w:eastAsia="Times New Roman" w:hAnsi="Times New Roman" w:cs="Times New Roman"/>
                <w:sz w:val="26"/>
                <w:szCs w:val="26"/>
              </w:rPr>
              <w:t xml:space="preserve"> </w:t>
            </w:r>
            <w:r w:rsidR="00D85575">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год </w:t>
            </w:r>
          </w:p>
          <w:p w:rsidR="003B2B65" w:rsidRDefault="003B2B65" w:rsidP="00685E12">
            <w:pPr>
              <w:jc w:val="center"/>
              <w:rPr>
                <w:rFonts w:ascii="Times New Roman" w:eastAsia="Times New Roman" w:hAnsi="Times New Roman" w:cs="Times New Roman"/>
                <w:b/>
              </w:rPr>
            </w:pPr>
          </w:p>
        </w:tc>
        <w:tc>
          <w:tcPr>
            <w:tcW w:w="5776" w:type="dxa"/>
            <w:shd w:val="clear" w:color="auto" w:fill="auto"/>
          </w:tcPr>
          <w:p w:rsidR="003B2B65" w:rsidRDefault="003B2B65" w:rsidP="00685E12">
            <w:pPr>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Составитель:</w:t>
            </w:r>
          </w:p>
          <w:p w:rsidR="003B2B65" w:rsidRDefault="00760220" w:rsidP="00685E12">
            <w:pPr>
              <w:rPr>
                <w:rFonts w:ascii="Times New Roman" w:eastAsia="Times New Roman" w:hAnsi="Times New Roman" w:cs="Times New Roman"/>
                <w:sz w:val="28"/>
                <w:szCs w:val="28"/>
              </w:rPr>
            </w:pPr>
            <w:r>
              <w:rPr>
                <w:rFonts w:ascii="Times New Roman" w:eastAsia="Times New Roman" w:hAnsi="Times New Roman" w:cs="Times New Roman"/>
                <w:sz w:val="28"/>
                <w:szCs w:val="28"/>
              </w:rPr>
              <w:t>Горячих</w:t>
            </w:r>
            <w:r w:rsidR="003B2B65" w:rsidRPr="00F7475C">
              <w:rPr>
                <w:rFonts w:ascii="Times New Roman" w:eastAsia="Times New Roman" w:hAnsi="Times New Roman" w:cs="Times New Roman"/>
                <w:sz w:val="28"/>
                <w:szCs w:val="28"/>
              </w:rPr>
              <w:t xml:space="preserve"> Юрий </w:t>
            </w:r>
            <w:r>
              <w:rPr>
                <w:rFonts w:ascii="Times New Roman" w:eastAsia="Times New Roman" w:hAnsi="Times New Roman" w:cs="Times New Roman"/>
                <w:sz w:val="28"/>
                <w:szCs w:val="28"/>
              </w:rPr>
              <w:t>Александрович</w:t>
            </w:r>
            <w:r w:rsidR="003B2B65" w:rsidRPr="00F7475C">
              <w:rPr>
                <w:rFonts w:ascii="Times New Roman" w:eastAsia="Times New Roman" w:hAnsi="Times New Roman" w:cs="Times New Roman"/>
                <w:sz w:val="28"/>
                <w:szCs w:val="28"/>
              </w:rPr>
              <w:t xml:space="preserve">, </w:t>
            </w:r>
          </w:p>
          <w:p w:rsidR="003B2B65" w:rsidRDefault="003B2B65" w:rsidP="00685E12">
            <w:pPr>
              <w:rPr>
                <w:rFonts w:ascii="Times New Roman" w:eastAsia="Times New Roman" w:hAnsi="Times New Roman" w:cs="Times New Roman"/>
                <w:b/>
              </w:rPr>
            </w:pPr>
            <w:r w:rsidRPr="00F7475C">
              <w:rPr>
                <w:rFonts w:ascii="Times New Roman" w:eastAsia="Times New Roman" w:hAnsi="Times New Roman" w:cs="Times New Roman"/>
                <w:sz w:val="28"/>
                <w:szCs w:val="28"/>
              </w:rPr>
              <w:t>учитель информатики</w:t>
            </w:r>
            <w:r w:rsidR="00685E12">
              <w:rPr>
                <w:rFonts w:ascii="Times New Roman" w:eastAsia="Times New Roman" w:hAnsi="Times New Roman" w:cs="Times New Roman"/>
                <w:sz w:val="28"/>
                <w:szCs w:val="28"/>
              </w:rPr>
              <w:t xml:space="preserve"> и физики</w:t>
            </w:r>
          </w:p>
        </w:tc>
      </w:tr>
    </w:tbl>
    <w:p w:rsidR="003B2B65" w:rsidRDefault="003B2B65" w:rsidP="003B2B65">
      <w:pPr>
        <w:spacing w:after="0" w:line="240" w:lineRule="auto"/>
        <w:jc w:val="center"/>
        <w:rPr>
          <w:rFonts w:ascii="Times New Roman" w:eastAsia="Times New Roman" w:hAnsi="Times New Roman" w:cs="Times New Roman"/>
          <w:b/>
        </w:rPr>
      </w:pPr>
    </w:p>
    <w:p w:rsidR="003B2B65" w:rsidRDefault="003B2B65" w:rsidP="003B2B65">
      <w:pPr>
        <w:spacing w:after="0" w:line="240" w:lineRule="auto"/>
        <w:jc w:val="center"/>
        <w:rPr>
          <w:rFonts w:ascii="Times New Roman" w:eastAsia="Times New Roman" w:hAnsi="Times New Roman" w:cs="Times New Roman"/>
          <w:b/>
        </w:rPr>
      </w:pPr>
    </w:p>
    <w:p w:rsidR="004F681B" w:rsidRDefault="004F681B" w:rsidP="004F681B">
      <w:pPr>
        <w:spacing w:after="0" w:line="240" w:lineRule="auto"/>
        <w:jc w:val="center"/>
        <w:rPr>
          <w:rFonts w:ascii="Times New Roman" w:eastAsia="Times New Roman" w:hAnsi="Times New Roman" w:cs="Times New Roman"/>
          <w:b/>
        </w:rPr>
      </w:pPr>
    </w:p>
    <w:p w:rsidR="004F681B" w:rsidRDefault="004F681B" w:rsidP="004F681B">
      <w:pPr>
        <w:spacing w:after="0" w:line="240" w:lineRule="auto"/>
        <w:jc w:val="center"/>
        <w:rPr>
          <w:rFonts w:ascii="Times New Roman" w:eastAsia="Times New Roman" w:hAnsi="Times New Roman" w:cs="Times New Roman"/>
          <w:b/>
        </w:rPr>
      </w:pPr>
    </w:p>
    <w:p w:rsidR="004F681B" w:rsidRDefault="004F681B" w:rsidP="004F681B">
      <w:pPr>
        <w:spacing w:after="0" w:line="240" w:lineRule="auto"/>
        <w:jc w:val="center"/>
        <w:rPr>
          <w:rFonts w:ascii="Times New Roman" w:eastAsia="Times New Roman" w:hAnsi="Times New Roman" w:cs="Times New Roman"/>
          <w:b/>
        </w:rPr>
      </w:pPr>
    </w:p>
    <w:p w:rsidR="004F681B" w:rsidRDefault="004F681B" w:rsidP="004F681B">
      <w:pPr>
        <w:spacing w:after="0" w:line="240" w:lineRule="auto"/>
        <w:jc w:val="center"/>
        <w:rPr>
          <w:rFonts w:ascii="Times New Roman" w:eastAsia="Times New Roman" w:hAnsi="Times New Roman" w:cs="Times New Roman"/>
          <w:b/>
        </w:rPr>
      </w:pPr>
    </w:p>
    <w:p w:rsidR="004F681B" w:rsidRDefault="004F681B" w:rsidP="004F681B">
      <w:pPr>
        <w:spacing w:after="0" w:line="240" w:lineRule="auto"/>
        <w:jc w:val="center"/>
        <w:rPr>
          <w:rFonts w:ascii="Times New Roman" w:eastAsia="Times New Roman" w:hAnsi="Times New Roman" w:cs="Times New Roman"/>
          <w:b/>
        </w:rPr>
      </w:pPr>
    </w:p>
    <w:p w:rsidR="00CC52B0" w:rsidRDefault="00CC52B0" w:rsidP="004F681B">
      <w:pPr>
        <w:spacing w:after="0" w:line="240" w:lineRule="auto"/>
        <w:jc w:val="center"/>
        <w:rPr>
          <w:rFonts w:ascii="Times New Roman" w:eastAsia="Times New Roman" w:hAnsi="Times New Roman" w:cs="Times New Roman"/>
          <w:b/>
        </w:rPr>
      </w:pPr>
    </w:p>
    <w:p w:rsidR="004F681B" w:rsidRDefault="004F681B" w:rsidP="004F681B">
      <w:pPr>
        <w:spacing w:after="0" w:line="240" w:lineRule="auto"/>
        <w:jc w:val="center"/>
        <w:rPr>
          <w:rFonts w:ascii="Times New Roman" w:eastAsia="Times New Roman" w:hAnsi="Times New Roman" w:cs="Times New Roman"/>
          <w:b/>
        </w:rPr>
      </w:pPr>
    </w:p>
    <w:p w:rsidR="004F681B" w:rsidRDefault="004F681B" w:rsidP="004F681B">
      <w:pPr>
        <w:spacing w:after="0" w:line="240" w:lineRule="auto"/>
        <w:jc w:val="center"/>
        <w:rPr>
          <w:rFonts w:ascii="Times New Roman" w:eastAsia="Times New Roman" w:hAnsi="Times New Roman" w:cs="Times New Roman"/>
          <w:b/>
        </w:rPr>
      </w:pPr>
    </w:p>
    <w:p w:rsidR="004F681B" w:rsidRDefault="004F681B" w:rsidP="004F681B">
      <w:pPr>
        <w:spacing w:after="0" w:line="240" w:lineRule="auto"/>
        <w:jc w:val="center"/>
        <w:rPr>
          <w:rFonts w:ascii="Times New Roman" w:eastAsia="Times New Roman" w:hAnsi="Times New Roman" w:cs="Times New Roman"/>
          <w:b/>
        </w:rPr>
      </w:pPr>
    </w:p>
    <w:p w:rsidR="004F681B" w:rsidRDefault="004F681B" w:rsidP="004F681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Кирово-Чепецк</w:t>
      </w:r>
    </w:p>
    <w:p w:rsidR="004F681B" w:rsidRDefault="004F681B" w:rsidP="004F681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2024</w:t>
      </w:r>
      <w:r>
        <w:br w:type="page"/>
      </w:r>
    </w:p>
    <w:p w:rsidR="00184932" w:rsidRDefault="00685E12">
      <w:pPr>
        <w:spacing w:line="360" w:lineRule="auto"/>
        <w:ind w:firstLine="360"/>
        <w:jc w:val="center"/>
        <w:rPr>
          <w:rFonts w:ascii="Times New Roman" w:hAnsi="Times New Roman" w:cs="Times New Roman"/>
          <w:b/>
          <w:sz w:val="32"/>
          <w:szCs w:val="32"/>
        </w:rPr>
      </w:pPr>
      <w:r>
        <w:rPr>
          <w:rFonts w:ascii="Times New Roman" w:hAnsi="Times New Roman" w:cs="Times New Roman"/>
          <w:b/>
          <w:sz w:val="32"/>
          <w:szCs w:val="32"/>
        </w:rPr>
        <w:lastRenderedPageBreak/>
        <w:t>Пояснительная записка</w:t>
      </w:r>
    </w:p>
    <w:p w:rsidR="00184932" w:rsidRDefault="00782FA3" w:rsidP="00782FA3">
      <w:pPr>
        <w:spacing w:line="360" w:lineRule="auto"/>
        <w:ind w:firstLine="360"/>
        <w:jc w:val="both"/>
        <w:rPr>
          <w:rFonts w:ascii="Times New Roman" w:hAnsi="Times New Roman" w:cs="Times New Roman"/>
          <w:sz w:val="28"/>
          <w:szCs w:val="28"/>
        </w:rPr>
      </w:pPr>
      <w:r w:rsidRPr="00782FA3">
        <w:rPr>
          <w:rFonts w:ascii="Times New Roman" w:hAnsi="Times New Roman" w:cs="Times New Roman"/>
          <w:sz w:val="28"/>
          <w:szCs w:val="28"/>
        </w:rPr>
        <w:t>Дополнительная общеобразовательная общеразвивающая программа</w:t>
      </w:r>
      <w:r>
        <w:rPr>
          <w:rFonts w:ascii="Times New Roman" w:hAnsi="Times New Roman" w:cs="Times New Roman"/>
          <w:sz w:val="28"/>
          <w:szCs w:val="28"/>
        </w:rPr>
        <w:t xml:space="preserve"> </w:t>
      </w:r>
      <w:r w:rsidR="00685E12">
        <w:rPr>
          <w:rFonts w:ascii="Times New Roman" w:hAnsi="Times New Roman" w:cs="Times New Roman"/>
          <w:sz w:val="28"/>
          <w:szCs w:val="28"/>
        </w:rPr>
        <w:t>«И</w:t>
      </w:r>
      <w:r>
        <w:rPr>
          <w:rFonts w:ascii="Times New Roman" w:hAnsi="Times New Roman" w:cs="Times New Roman"/>
          <w:sz w:val="28"/>
          <w:szCs w:val="28"/>
        </w:rPr>
        <w:t>нфо (занимательная физика)</w:t>
      </w:r>
      <w:r w:rsidR="00685E12">
        <w:rPr>
          <w:rFonts w:ascii="Times New Roman" w:hAnsi="Times New Roman" w:cs="Times New Roman"/>
          <w:sz w:val="28"/>
          <w:szCs w:val="28"/>
        </w:rPr>
        <w:t>» способствует развитию и поддержке интереса учащихся к деятельности определенного направления, дает возможность расширить и углубить знания и умения, полученные в процессе учебы, и создает условия для всестороннего развития личности. Занятия являются источником мотивации учебной деятельности учащихся, дают им глубокий эмоциональный заряд, способствуют развитию межпредметных связей, формируются такие качества личности, как целеустремленность, настойчивость, развиваются эстетические чувства, формируются творческие  способности.</w:t>
      </w:r>
    </w:p>
    <w:p w:rsidR="00184932" w:rsidRDefault="00685E12">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Воспитание творческой активности учащихся в процессе изучения ими физики является одной из актуальных задач, стоящих перед учителями физики в современной школе. Основными средствами такого воспитания и развития способностей учащихся являются экспериментальные исследования и задачи. Умением решать задачи характеризуется в первую очередь состояние подготовки учащихся, глубина усвоения учебного материала.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w:t>
      </w:r>
    </w:p>
    <w:p w:rsidR="00184932" w:rsidRDefault="00685E12">
      <w:pPr>
        <w:shd w:val="clear" w:color="auto" w:fill="FFFFFF"/>
        <w:spacing w:before="360" w:line="360" w:lineRule="auto"/>
        <w:ind w:left="14" w:firstLine="360"/>
        <w:jc w:val="both"/>
        <w:rPr>
          <w:rFonts w:ascii="Times New Roman" w:hAnsi="Times New Roman" w:cs="Times New Roman"/>
          <w:spacing w:val="-1"/>
          <w:sz w:val="28"/>
          <w:szCs w:val="28"/>
        </w:rPr>
      </w:pPr>
      <w:r>
        <w:rPr>
          <w:rFonts w:ascii="Times New Roman" w:hAnsi="Times New Roman" w:cs="Times New Roman"/>
          <w:b/>
          <w:i/>
          <w:iCs/>
          <w:spacing w:val="1"/>
          <w:sz w:val="28"/>
          <w:szCs w:val="28"/>
          <w:u w:val="single"/>
        </w:rPr>
        <w:t>Цели</w:t>
      </w:r>
      <w:r>
        <w:rPr>
          <w:rFonts w:ascii="Times New Roman" w:hAnsi="Times New Roman" w:cs="Times New Roman"/>
          <w:b/>
          <w:i/>
          <w:iCs/>
          <w:spacing w:val="1"/>
          <w:sz w:val="28"/>
          <w:szCs w:val="28"/>
        </w:rPr>
        <w:t xml:space="preserve">: </w:t>
      </w:r>
      <w:r>
        <w:rPr>
          <w:rFonts w:ascii="Times New Roman" w:hAnsi="Times New Roman" w:cs="Times New Roman"/>
          <w:spacing w:val="1"/>
          <w:sz w:val="28"/>
          <w:szCs w:val="28"/>
        </w:rPr>
        <w:t xml:space="preserve">формирование целостного представления о мире, </w:t>
      </w:r>
      <w:r>
        <w:rPr>
          <w:rFonts w:ascii="Times New Roman" w:hAnsi="Times New Roman" w:cs="Times New Roman"/>
          <w:spacing w:val="-1"/>
          <w:sz w:val="28"/>
          <w:szCs w:val="28"/>
        </w:rPr>
        <w:t xml:space="preserve">основанного на приобретенных знаниях, умениях, навыках и </w:t>
      </w:r>
      <w:r>
        <w:rPr>
          <w:rFonts w:ascii="Times New Roman" w:hAnsi="Times New Roman" w:cs="Times New Roman"/>
          <w:sz w:val="28"/>
          <w:szCs w:val="28"/>
        </w:rPr>
        <w:t xml:space="preserve">способах практической деятельности. Приобретение опыта </w:t>
      </w:r>
      <w:r>
        <w:rPr>
          <w:rFonts w:ascii="Times New Roman" w:hAnsi="Times New Roman" w:cs="Times New Roman"/>
          <w:spacing w:val="-2"/>
          <w:sz w:val="28"/>
          <w:szCs w:val="28"/>
        </w:rPr>
        <w:t xml:space="preserve">индивидуальной и коллективной деятельности при проведении </w:t>
      </w:r>
      <w:r>
        <w:rPr>
          <w:rFonts w:ascii="Times New Roman" w:hAnsi="Times New Roman" w:cs="Times New Roman"/>
          <w:spacing w:val="-1"/>
          <w:sz w:val="28"/>
          <w:szCs w:val="28"/>
        </w:rPr>
        <w:t xml:space="preserve">исследовательских работ. Подготовка к осуществлению осознанного выбора профессиональной ориентации. </w:t>
      </w:r>
    </w:p>
    <w:p w:rsidR="00184932" w:rsidRDefault="00685E12">
      <w:pPr>
        <w:shd w:val="clear" w:color="auto" w:fill="FFFFFF"/>
        <w:spacing w:before="360" w:line="360" w:lineRule="auto"/>
        <w:ind w:left="14" w:firstLine="360"/>
        <w:rPr>
          <w:rFonts w:ascii="Times New Roman" w:hAnsi="Times New Roman" w:cs="Times New Roman"/>
          <w:b/>
          <w:sz w:val="28"/>
          <w:szCs w:val="28"/>
        </w:rPr>
      </w:pPr>
      <w:r>
        <w:rPr>
          <w:rFonts w:ascii="Times New Roman" w:hAnsi="Times New Roman" w:cs="Times New Roman"/>
          <w:b/>
          <w:i/>
          <w:iCs/>
          <w:spacing w:val="2"/>
          <w:sz w:val="28"/>
          <w:szCs w:val="28"/>
          <w:u w:val="single"/>
        </w:rPr>
        <w:t>Задачи:</w:t>
      </w:r>
    </w:p>
    <w:p w:rsidR="00184932" w:rsidRDefault="00685E12">
      <w:pPr>
        <w:widowControl w:val="0"/>
        <w:numPr>
          <w:ilvl w:val="0"/>
          <w:numId w:val="1"/>
        </w:numPr>
        <w:shd w:val="clear" w:color="auto" w:fill="FFFFFF"/>
        <w:tabs>
          <w:tab w:val="left" w:pos="346"/>
        </w:tabs>
        <w:autoSpaceDE w:val="0"/>
        <w:autoSpaceDN w:val="0"/>
        <w:adjustRightInd w:val="0"/>
        <w:spacing w:after="0" w:line="360" w:lineRule="auto"/>
        <w:ind w:left="24" w:firstLine="360"/>
        <w:jc w:val="both"/>
        <w:rPr>
          <w:rFonts w:ascii="Times New Roman" w:hAnsi="Times New Roman" w:cs="Times New Roman"/>
          <w:i/>
          <w:iCs/>
          <w:spacing w:val="-14"/>
          <w:sz w:val="28"/>
          <w:szCs w:val="28"/>
        </w:rPr>
      </w:pPr>
      <w:r>
        <w:rPr>
          <w:rFonts w:ascii="Times New Roman" w:hAnsi="Times New Roman" w:cs="Times New Roman"/>
          <w:b/>
          <w:bCs/>
          <w:i/>
          <w:iCs/>
          <w:spacing w:val="-2"/>
          <w:sz w:val="28"/>
          <w:szCs w:val="28"/>
        </w:rPr>
        <w:t xml:space="preserve">Образовательные: </w:t>
      </w:r>
      <w:r>
        <w:rPr>
          <w:rFonts w:ascii="Times New Roman" w:hAnsi="Times New Roman" w:cs="Times New Roman"/>
          <w:spacing w:val="-2"/>
          <w:sz w:val="28"/>
          <w:szCs w:val="28"/>
        </w:rPr>
        <w:t xml:space="preserve">способствовать самореализации учащихся </w:t>
      </w:r>
      <w:r>
        <w:rPr>
          <w:rFonts w:ascii="Times New Roman" w:hAnsi="Times New Roman" w:cs="Times New Roman"/>
          <w:sz w:val="28"/>
          <w:szCs w:val="28"/>
        </w:rPr>
        <w:t xml:space="preserve">в </w:t>
      </w:r>
      <w:r>
        <w:rPr>
          <w:rFonts w:ascii="Times New Roman" w:hAnsi="Times New Roman" w:cs="Times New Roman"/>
          <w:sz w:val="28"/>
          <w:szCs w:val="28"/>
        </w:rPr>
        <w:lastRenderedPageBreak/>
        <w:t xml:space="preserve">изучении конкретных тем физики, развивать и поддерживать </w:t>
      </w:r>
      <w:r>
        <w:rPr>
          <w:rFonts w:ascii="Times New Roman" w:hAnsi="Times New Roman" w:cs="Times New Roman"/>
          <w:spacing w:val="-3"/>
          <w:sz w:val="28"/>
          <w:szCs w:val="28"/>
        </w:rPr>
        <w:t xml:space="preserve">познавательный интерес к изучению физики как науки, знакомить </w:t>
      </w:r>
      <w:r>
        <w:rPr>
          <w:rFonts w:ascii="Times New Roman" w:hAnsi="Times New Roman" w:cs="Times New Roman"/>
          <w:sz w:val="28"/>
          <w:szCs w:val="28"/>
        </w:rPr>
        <w:t xml:space="preserve">учащихся с последними достижениями науки и техники, развитие познавательных интересов при выполнении экспериментальных </w:t>
      </w:r>
      <w:r>
        <w:rPr>
          <w:rFonts w:ascii="Times New Roman" w:hAnsi="Times New Roman" w:cs="Times New Roman"/>
          <w:spacing w:val="-1"/>
          <w:sz w:val="28"/>
          <w:szCs w:val="28"/>
        </w:rPr>
        <w:t>исследований с использованием информационных технологий.</w:t>
      </w:r>
    </w:p>
    <w:p w:rsidR="00184932" w:rsidRDefault="00685E12">
      <w:pPr>
        <w:widowControl w:val="0"/>
        <w:numPr>
          <w:ilvl w:val="0"/>
          <w:numId w:val="1"/>
        </w:numPr>
        <w:shd w:val="clear" w:color="auto" w:fill="FFFFFF"/>
        <w:tabs>
          <w:tab w:val="left" w:pos="346"/>
        </w:tabs>
        <w:autoSpaceDE w:val="0"/>
        <w:autoSpaceDN w:val="0"/>
        <w:adjustRightInd w:val="0"/>
        <w:spacing w:after="0" w:line="360" w:lineRule="auto"/>
        <w:ind w:left="24" w:firstLine="360"/>
        <w:jc w:val="both"/>
        <w:rPr>
          <w:rFonts w:ascii="Times New Roman" w:hAnsi="Times New Roman" w:cs="Times New Roman"/>
          <w:b/>
          <w:bCs/>
          <w:i/>
          <w:iCs/>
          <w:spacing w:val="-7"/>
          <w:sz w:val="28"/>
          <w:szCs w:val="28"/>
        </w:rPr>
      </w:pPr>
      <w:r>
        <w:rPr>
          <w:rFonts w:ascii="Times New Roman" w:hAnsi="Times New Roman" w:cs="Times New Roman"/>
          <w:b/>
          <w:bCs/>
          <w:i/>
          <w:iCs/>
          <w:sz w:val="28"/>
          <w:szCs w:val="28"/>
        </w:rPr>
        <w:t xml:space="preserve">Воспитательные: </w:t>
      </w:r>
      <w:r>
        <w:rPr>
          <w:rFonts w:ascii="Times New Roman" w:hAnsi="Times New Roman" w:cs="Times New Roman"/>
          <w:sz w:val="28"/>
          <w:szCs w:val="28"/>
        </w:rPr>
        <w:t xml:space="preserve">воспитание убежденности в возможности </w:t>
      </w:r>
      <w:r>
        <w:rPr>
          <w:rFonts w:ascii="Times New Roman" w:hAnsi="Times New Roman" w:cs="Times New Roman"/>
          <w:spacing w:val="-1"/>
          <w:sz w:val="28"/>
          <w:szCs w:val="28"/>
        </w:rPr>
        <w:t xml:space="preserve">познания законов природы, в необходимости разумного </w:t>
      </w:r>
      <w:r>
        <w:rPr>
          <w:rFonts w:ascii="Times New Roman" w:hAnsi="Times New Roman" w:cs="Times New Roman"/>
          <w:spacing w:val="-2"/>
          <w:sz w:val="28"/>
          <w:szCs w:val="28"/>
        </w:rPr>
        <w:t xml:space="preserve">использования достижений науки и техники, воспитание уважения </w:t>
      </w:r>
      <w:r>
        <w:rPr>
          <w:rFonts w:ascii="Times New Roman" w:hAnsi="Times New Roman" w:cs="Times New Roman"/>
          <w:sz w:val="28"/>
          <w:szCs w:val="28"/>
        </w:rPr>
        <w:t xml:space="preserve">к творцам науки и техники, отношения к физике как к элементу </w:t>
      </w:r>
      <w:r>
        <w:rPr>
          <w:rFonts w:ascii="Times New Roman" w:hAnsi="Times New Roman" w:cs="Times New Roman"/>
          <w:spacing w:val="-2"/>
          <w:sz w:val="28"/>
          <w:szCs w:val="28"/>
        </w:rPr>
        <w:t>общечеловеческой культуры.</w:t>
      </w:r>
    </w:p>
    <w:p w:rsidR="00184932" w:rsidRDefault="00685E12">
      <w:pPr>
        <w:numPr>
          <w:ilvl w:val="0"/>
          <w:numId w:val="1"/>
        </w:numPr>
        <w:spacing w:after="0" w:line="360" w:lineRule="auto"/>
        <w:ind w:left="24" w:firstLine="360"/>
        <w:jc w:val="both"/>
        <w:rPr>
          <w:rFonts w:ascii="Times New Roman" w:hAnsi="Times New Roman" w:cs="Times New Roman"/>
          <w:sz w:val="28"/>
          <w:szCs w:val="28"/>
        </w:rPr>
      </w:pPr>
      <w:r>
        <w:rPr>
          <w:rFonts w:ascii="Times New Roman" w:hAnsi="Times New Roman" w:cs="Times New Roman"/>
          <w:b/>
          <w:bCs/>
          <w:i/>
          <w:iCs/>
          <w:sz w:val="28"/>
          <w:szCs w:val="28"/>
        </w:rPr>
        <w:t xml:space="preserve">Развивающие: </w:t>
      </w:r>
      <w:r>
        <w:rPr>
          <w:rFonts w:ascii="Times New Roman" w:hAnsi="Times New Roman" w:cs="Times New Roman"/>
          <w:sz w:val="28"/>
          <w:szCs w:val="28"/>
        </w:rPr>
        <w:t xml:space="preserve">развитие умений и навыков учащихся </w:t>
      </w:r>
      <w:r>
        <w:rPr>
          <w:rFonts w:ascii="Times New Roman" w:hAnsi="Times New Roman" w:cs="Times New Roman"/>
          <w:spacing w:val="-1"/>
          <w:sz w:val="28"/>
          <w:szCs w:val="28"/>
        </w:rPr>
        <w:t>самостоятельно работать с научно-популярной литературой,</w:t>
      </w:r>
      <w:r w:rsidR="005A1046">
        <w:rPr>
          <w:rFonts w:ascii="Times New Roman" w:hAnsi="Times New Roman" w:cs="Times New Roman"/>
          <w:spacing w:val="-1"/>
          <w:sz w:val="28"/>
          <w:szCs w:val="28"/>
        </w:rPr>
        <w:t xml:space="preserve"> </w:t>
      </w:r>
      <w:r>
        <w:rPr>
          <w:rFonts w:ascii="Times New Roman" w:hAnsi="Times New Roman" w:cs="Times New Roman"/>
          <w:sz w:val="28"/>
          <w:szCs w:val="28"/>
        </w:rPr>
        <w:t xml:space="preserve">умений практически применять физические знания в жизни, </w:t>
      </w:r>
      <w:r>
        <w:rPr>
          <w:rFonts w:ascii="Times New Roman" w:hAnsi="Times New Roman" w:cs="Times New Roman"/>
          <w:spacing w:val="-2"/>
          <w:sz w:val="28"/>
          <w:szCs w:val="28"/>
        </w:rPr>
        <w:t xml:space="preserve">развитие творческих способностей, формирование у учащихся </w:t>
      </w:r>
      <w:r>
        <w:rPr>
          <w:rFonts w:ascii="Times New Roman" w:hAnsi="Times New Roman" w:cs="Times New Roman"/>
          <w:spacing w:val="-1"/>
          <w:sz w:val="28"/>
          <w:szCs w:val="28"/>
        </w:rPr>
        <w:t>активности и самостоятельности, инициативы. Повышение культуры общения и поведения.</w:t>
      </w:r>
    </w:p>
    <w:p w:rsidR="00184932" w:rsidRDefault="00184932">
      <w:pPr>
        <w:spacing w:line="360" w:lineRule="auto"/>
        <w:ind w:firstLine="360"/>
        <w:rPr>
          <w:rFonts w:ascii="Times New Roman" w:hAnsi="Times New Roman" w:cs="Times New Roman"/>
          <w:spacing w:val="-1"/>
          <w:sz w:val="28"/>
          <w:szCs w:val="28"/>
        </w:rPr>
      </w:pPr>
    </w:p>
    <w:p w:rsidR="00184932" w:rsidRDefault="00685E12">
      <w:pPr>
        <w:spacing w:line="360" w:lineRule="auto"/>
        <w:ind w:firstLine="360"/>
        <w:jc w:val="both"/>
        <w:rPr>
          <w:rFonts w:ascii="Times New Roman" w:hAnsi="Times New Roman" w:cs="Times New Roman"/>
          <w:b/>
          <w:spacing w:val="-1"/>
          <w:sz w:val="28"/>
          <w:szCs w:val="28"/>
        </w:rPr>
      </w:pPr>
      <w:r>
        <w:rPr>
          <w:rFonts w:ascii="Times New Roman" w:hAnsi="Times New Roman" w:cs="Times New Roman"/>
          <w:b/>
          <w:spacing w:val="-1"/>
          <w:sz w:val="28"/>
          <w:szCs w:val="28"/>
        </w:rPr>
        <w:t>Виды деятельности:</w:t>
      </w:r>
    </w:p>
    <w:p w:rsidR="00184932" w:rsidRDefault="00685E12">
      <w:pPr>
        <w:numPr>
          <w:ilvl w:val="0"/>
          <w:numId w:val="2"/>
        </w:numPr>
        <w:spacing w:after="0" w:line="360" w:lineRule="auto"/>
        <w:ind w:firstLine="360"/>
        <w:jc w:val="both"/>
        <w:rPr>
          <w:rFonts w:ascii="Times New Roman" w:hAnsi="Times New Roman" w:cs="Times New Roman"/>
          <w:b/>
          <w:spacing w:val="-1"/>
          <w:sz w:val="28"/>
          <w:szCs w:val="28"/>
        </w:rPr>
      </w:pPr>
      <w:r>
        <w:rPr>
          <w:rFonts w:ascii="Times New Roman" w:hAnsi="Times New Roman" w:cs="Times New Roman"/>
          <w:spacing w:val="-1"/>
          <w:sz w:val="28"/>
          <w:szCs w:val="28"/>
        </w:rPr>
        <w:t>Занимательные опыты по разным разделам физики;</w:t>
      </w:r>
    </w:p>
    <w:p w:rsidR="00184932" w:rsidRDefault="00685E12">
      <w:pPr>
        <w:numPr>
          <w:ilvl w:val="0"/>
          <w:numId w:val="2"/>
        </w:numPr>
        <w:spacing w:after="0" w:line="360" w:lineRule="auto"/>
        <w:ind w:firstLine="360"/>
        <w:jc w:val="both"/>
        <w:rPr>
          <w:rFonts w:ascii="Times New Roman" w:hAnsi="Times New Roman" w:cs="Times New Roman"/>
          <w:b/>
          <w:spacing w:val="-1"/>
          <w:sz w:val="28"/>
          <w:szCs w:val="28"/>
        </w:rPr>
      </w:pPr>
      <w:r>
        <w:rPr>
          <w:rFonts w:ascii="Times New Roman" w:hAnsi="Times New Roman" w:cs="Times New Roman"/>
          <w:spacing w:val="-1"/>
          <w:sz w:val="28"/>
          <w:szCs w:val="28"/>
        </w:rPr>
        <w:t>Применение ИКТ;</w:t>
      </w:r>
    </w:p>
    <w:p w:rsidR="00184932" w:rsidRDefault="00685E12">
      <w:pPr>
        <w:numPr>
          <w:ilvl w:val="0"/>
          <w:numId w:val="2"/>
        </w:numPr>
        <w:spacing w:after="0" w:line="360" w:lineRule="auto"/>
        <w:ind w:firstLine="360"/>
        <w:jc w:val="both"/>
        <w:rPr>
          <w:rFonts w:ascii="Times New Roman" w:hAnsi="Times New Roman" w:cs="Times New Roman"/>
          <w:b/>
          <w:spacing w:val="-1"/>
          <w:sz w:val="28"/>
          <w:szCs w:val="28"/>
        </w:rPr>
      </w:pPr>
      <w:r>
        <w:rPr>
          <w:rFonts w:ascii="Times New Roman" w:hAnsi="Times New Roman" w:cs="Times New Roman"/>
          <w:spacing w:val="-1"/>
          <w:sz w:val="28"/>
          <w:szCs w:val="28"/>
        </w:rPr>
        <w:t>Занимательные экскурсии в область истории физики;</w:t>
      </w:r>
    </w:p>
    <w:p w:rsidR="00184932" w:rsidRDefault="00685E12">
      <w:pPr>
        <w:numPr>
          <w:ilvl w:val="0"/>
          <w:numId w:val="2"/>
        </w:numPr>
        <w:spacing w:after="0" w:line="360" w:lineRule="auto"/>
        <w:ind w:firstLine="360"/>
        <w:jc w:val="both"/>
        <w:rPr>
          <w:rFonts w:ascii="Times New Roman" w:hAnsi="Times New Roman" w:cs="Times New Roman"/>
          <w:b/>
          <w:spacing w:val="-1"/>
          <w:sz w:val="28"/>
          <w:szCs w:val="28"/>
        </w:rPr>
      </w:pPr>
      <w:r>
        <w:rPr>
          <w:rFonts w:ascii="Times New Roman" w:hAnsi="Times New Roman" w:cs="Times New Roman"/>
          <w:spacing w:val="-1"/>
          <w:sz w:val="28"/>
          <w:szCs w:val="28"/>
        </w:rPr>
        <w:t>Применение физики в практической жизни;</w:t>
      </w:r>
    </w:p>
    <w:p w:rsidR="00184932" w:rsidRDefault="00685E12">
      <w:pPr>
        <w:numPr>
          <w:ilvl w:val="0"/>
          <w:numId w:val="2"/>
        </w:numPr>
        <w:spacing w:after="0" w:line="360" w:lineRule="auto"/>
        <w:ind w:firstLine="360"/>
        <w:jc w:val="both"/>
        <w:rPr>
          <w:rFonts w:ascii="Times New Roman" w:hAnsi="Times New Roman" w:cs="Times New Roman"/>
          <w:b/>
          <w:spacing w:val="-1"/>
          <w:sz w:val="28"/>
          <w:szCs w:val="28"/>
        </w:rPr>
      </w:pPr>
      <w:r>
        <w:rPr>
          <w:rFonts w:ascii="Times New Roman" w:hAnsi="Times New Roman" w:cs="Times New Roman"/>
          <w:spacing w:val="-1"/>
          <w:sz w:val="28"/>
          <w:szCs w:val="28"/>
        </w:rPr>
        <w:t>Наблюдения за явлениями природы.</w:t>
      </w:r>
    </w:p>
    <w:p w:rsidR="00184932" w:rsidRDefault="00184932">
      <w:pPr>
        <w:spacing w:line="360" w:lineRule="auto"/>
        <w:ind w:left="1068" w:firstLine="360"/>
        <w:jc w:val="both"/>
        <w:rPr>
          <w:rFonts w:ascii="Times New Roman" w:hAnsi="Times New Roman" w:cs="Times New Roman"/>
          <w:b/>
          <w:spacing w:val="-1"/>
          <w:sz w:val="28"/>
          <w:szCs w:val="28"/>
        </w:rPr>
      </w:pPr>
    </w:p>
    <w:p w:rsidR="00184932" w:rsidRDefault="00685E12">
      <w:pPr>
        <w:spacing w:line="360" w:lineRule="auto"/>
        <w:ind w:firstLine="360"/>
        <w:jc w:val="both"/>
        <w:rPr>
          <w:rFonts w:ascii="Times New Roman" w:hAnsi="Times New Roman" w:cs="Times New Roman"/>
          <w:spacing w:val="-1"/>
          <w:sz w:val="28"/>
          <w:szCs w:val="28"/>
        </w:rPr>
      </w:pPr>
      <w:r>
        <w:rPr>
          <w:rFonts w:ascii="Times New Roman" w:hAnsi="Times New Roman" w:cs="Times New Roman"/>
          <w:b/>
          <w:spacing w:val="-1"/>
          <w:sz w:val="28"/>
          <w:szCs w:val="28"/>
        </w:rPr>
        <w:t>Форма проведения занятий:</w:t>
      </w:r>
      <w:r>
        <w:t xml:space="preserve"> </w:t>
      </w:r>
      <w:r>
        <w:rPr>
          <w:rFonts w:ascii="Times New Roman" w:hAnsi="Times New Roman" w:cs="Times New Roman"/>
          <w:spacing w:val="-1"/>
          <w:sz w:val="28"/>
          <w:szCs w:val="28"/>
        </w:rPr>
        <w:t>занятия проводятся в виде бесед, лекций, самостоятельной работы учащихся по конструированию приборов и технических устройств, лабораторных работ по изготовлению самодельных приборов.</w:t>
      </w:r>
    </w:p>
    <w:p w:rsidR="005A1046" w:rsidRDefault="005A1046">
      <w:pPr>
        <w:spacing w:line="360" w:lineRule="auto"/>
        <w:ind w:firstLine="360"/>
        <w:jc w:val="both"/>
        <w:rPr>
          <w:rFonts w:ascii="Times New Roman" w:hAnsi="Times New Roman" w:cs="Times New Roman"/>
          <w:spacing w:val="-1"/>
          <w:sz w:val="28"/>
          <w:szCs w:val="28"/>
        </w:rPr>
      </w:pPr>
    </w:p>
    <w:p w:rsidR="005A1046" w:rsidRDefault="005A1046">
      <w:pPr>
        <w:spacing w:line="360" w:lineRule="auto"/>
        <w:ind w:firstLine="360"/>
        <w:jc w:val="both"/>
        <w:rPr>
          <w:rFonts w:ascii="Times New Roman" w:hAnsi="Times New Roman" w:cs="Times New Roman"/>
          <w:spacing w:val="-1"/>
          <w:sz w:val="28"/>
          <w:szCs w:val="28"/>
        </w:rPr>
      </w:pPr>
    </w:p>
    <w:p w:rsidR="00184932" w:rsidRDefault="00685E12">
      <w:pPr>
        <w:spacing w:line="360" w:lineRule="auto"/>
        <w:ind w:firstLine="360"/>
        <w:jc w:val="center"/>
        <w:rPr>
          <w:rFonts w:ascii="Times New Roman" w:hAnsi="Times New Roman" w:cs="Times New Roman"/>
          <w:b/>
          <w:spacing w:val="-1"/>
          <w:sz w:val="32"/>
          <w:szCs w:val="32"/>
        </w:rPr>
      </w:pPr>
      <w:r>
        <w:rPr>
          <w:rFonts w:ascii="Times New Roman" w:hAnsi="Times New Roman" w:cs="Times New Roman"/>
          <w:b/>
          <w:spacing w:val="-1"/>
          <w:sz w:val="32"/>
          <w:szCs w:val="32"/>
        </w:rPr>
        <w:lastRenderedPageBreak/>
        <w:t>Тематический план</w:t>
      </w:r>
    </w:p>
    <w:tbl>
      <w:tblPr>
        <w:tblStyle w:val="a7"/>
        <w:tblW w:w="0" w:type="auto"/>
        <w:tblLook w:val="04A0" w:firstRow="1" w:lastRow="0" w:firstColumn="1" w:lastColumn="0" w:noHBand="0" w:noVBand="1"/>
      </w:tblPr>
      <w:tblGrid>
        <w:gridCol w:w="1248"/>
        <w:gridCol w:w="3288"/>
        <w:gridCol w:w="3893"/>
        <w:gridCol w:w="1142"/>
      </w:tblGrid>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занятия</w:t>
            </w:r>
          </w:p>
        </w:tc>
        <w:tc>
          <w:tcPr>
            <w:tcW w:w="5174" w:type="dxa"/>
          </w:tcPr>
          <w:p w:rsidR="00184932" w:rsidRDefault="00685E12">
            <w:pPr>
              <w:tabs>
                <w:tab w:val="left" w:pos="690"/>
                <w:tab w:val="left" w:pos="793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6708" w:type="dxa"/>
          </w:tcPr>
          <w:p w:rsidR="00184932" w:rsidRDefault="00685E12">
            <w:pPr>
              <w:tabs>
                <w:tab w:val="left" w:pos="690"/>
                <w:tab w:val="left" w:pos="793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Используемый наглядный материал</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Кол-во часов</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174" w:type="dxa"/>
          </w:tcPr>
          <w:p w:rsidR="00184932" w:rsidRDefault="00685E12" w:rsidP="005A1046">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Вводное занятие. Инструктаж по охране труда. Основы эксперимента.</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Правильность формулировки цели эксперимента.</w:t>
            </w:r>
          </w:p>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опыт: графин с водой, бумага.</w:t>
            </w:r>
          </w:p>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опыт: бутылка с широким горлышком, бумага, круто сваренное очищенное яйцо.</w:t>
            </w:r>
          </w:p>
          <w:p w:rsidR="00184932" w:rsidRDefault="00685E12">
            <w:pPr>
              <w:tabs>
                <w:tab w:val="left" w:pos="690"/>
                <w:tab w:val="left" w:pos="7938"/>
              </w:tabs>
              <w:spacing w:after="0" w:line="240" w:lineRule="auto"/>
              <w:rPr>
                <w:rFonts w:ascii="Times New Roman" w:hAnsi="Times New Roman" w:cs="Times New Roman"/>
                <w:sz w:val="28"/>
                <w:szCs w:val="28"/>
              </w:rPr>
            </w:pPr>
            <w:r>
              <w:rPr>
                <w:rFonts w:ascii="Times New Roman" w:hAnsi="Times New Roman" w:cs="Times New Roman"/>
                <w:sz w:val="28"/>
                <w:szCs w:val="28"/>
              </w:rPr>
              <w:t>3 опыт: тарелка с водой, бумага, стакан, монета.</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4786" w:type="dxa"/>
            <w:gridSpan w:val="4"/>
          </w:tcPr>
          <w:p w:rsidR="00184932" w:rsidRDefault="00685E12">
            <w:pPr>
              <w:pStyle w:val="a8"/>
              <w:numPr>
                <w:ilvl w:val="0"/>
                <w:numId w:val="3"/>
              </w:numPr>
              <w:tabs>
                <w:tab w:val="left" w:pos="690"/>
                <w:tab w:val="left" w:pos="7938"/>
              </w:tabs>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Механические явления</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Инерция</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1: ученическая линейка, несколько шашек, можно использовать монеты.</w:t>
            </w:r>
          </w:p>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2: яйцо, стакан с водой, карточка, кольцо.</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Инерция</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1: две длинные палки, два бумажных кольца.</w:t>
            </w:r>
          </w:p>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2: Понадобятся два карандаша и две палки.</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Центробежная сила</w:t>
            </w:r>
          </w:p>
        </w:tc>
        <w:tc>
          <w:tcPr>
            <w:tcW w:w="6708" w:type="dxa"/>
          </w:tcPr>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Эксперимент 1: зонт, скомканный лист бумаги, резиновый мяч, носовой платок. </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2: детское ведро с водой с привязанной к нему веревкой.</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Равновесие</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1: пластилин, семечко подсолнуха, спички, перышки, проволока.</w:t>
            </w:r>
          </w:p>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2: картон неправильной формы, нить, штатив, линейка, толстая иголка.</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Поверхностное натяжение</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1: нетолстая игла от швейной машинки, стакан с водой, капля масла.</w:t>
            </w:r>
          </w:p>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2: бокал с водой, булавки или скрепки.</w:t>
            </w:r>
          </w:p>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Эксперимент 3: детская игрушка для выдувания </w:t>
            </w:r>
            <w:r>
              <w:rPr>
                <w:rFonts w:ascii="Times New Roman" w:hAnsi="Times New Roman" w:cs="Times New Roman"/>
                <w:sz w:val="28"/>
                <w:szCs w:val="28"/>
              </w:rPr>
              <w:lastRenderedPageBreak/>
              <w:t>мыльных пузырей, небольшая проволочная рамка разных форм, мыльный раствор с добавлением глицерина.</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Реактивное движение</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1: воздушные шарики.</w:t>
            </w:r>
          </w:p>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2: пустая консервная банка, молоток да небольшой гвоздь.</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Волны на поверхности жидкости</w:t>
            </w:r>
          </w:p>
        </w:tc>
        <w:tc>
          <w:tcPr>
            <w:tcW w:w="6708" w:type="dxa"/>
          </w:tcPr>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Эксперимент 1: большая ванна с вертикальными стенками, заполненная водой. </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4786" w:type="dxa"/>
            <w:gridSpan w:val="4"/>
          </w:tcPr>
          <w:p w:rsidR="00184932" w:rsidRDefault="00685E12">
            <w:pPr>
              <w:pStyle w:val="a8"/>
              <w:numPr>
                <w:ilvl w:val="0"/>
                <w:numId w:val="3"/>
              </w:numPr>
              <w:tabs>
                <w:tab w:val="left" w:pos="690"/>
                <w:tab w:val="left" w:pos="7938"/>
              </w:tabs>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Тепловые явления</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Способы теплопередачи</w:t>
            </w:r>
          </w:p>
        </w:tc>
        <w:tc>
          <w:tcPr>
            <w:tcW w:w="6708" w:type="dxa"/>
          </w:tcPr>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1: тонкий картон, источник тепла (светильник, плитка), спица, воткнутая в пробку.</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Способы теплопередачи</w:t>
            </w:r>
          </w:p>
        </w:tc>
        <w:tc>
          <w:tcPr>
            <w:tcW w:w="6708" w:type="dxa"/>
          </w:tcPr>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1: тонкий картон, карандаш, линейка, клей, бумага, спички.</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4786" w:type="dxa"/>
            <w:gridSpan w:val="4"/>
          </w:tcPr>
          <w:p w:rsidR="00184932" w:rsidRDefault="00685E12">
            <w:pPr>
              <w:pStyle w:val="a8"/>
              <w:numPr>
                <w:ilvl w:val="0"/>
                <w:numId w:val="3"/>
              </w:numPr>
              <w:tabs>
                <w:tab w:val="left" w:pos="690"/>
                <w:tab w:val="left" w:pos="7938"/>
              </w:tabs>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Кристаллы</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Кристаллы</w:t>
            </w:r>
          </w:p>
        </w:tc>
        <w:tc>
          <w:tcPr>
            <w:tcW w:w="6708" w:type="dxa"/>
          </w:tcPr>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Практическое изучение кристаллов, полученных заранее в домашних условиях.</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4786" w:type="dxa"/>
            <w:gridSpan w:val="4"/>
          </w:tcPr>
          <w:p w:rsidR="00184932" w:rsidRDefault="00685E12">
            <w:pPr>
              <w:pStyle w:val="a8"/>
              <w:numPr>
                <w:ilvl w:val="0"/>
                <w:numId w:val="3"/>
              </w:numPr>
              <w:tabs>
                <w:tab w:val="left" w:pos="690"/>
                <w:tab w:val="left" w:pos="7938"/>
              </w:tabs>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Давление</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Давление твердых тел</w:t>
            </w:r>
          </w:p>
        </w:tc>
        <w:tc>
          <w:tcPr>
            <w:tcW w:w="6708" w:type="dxa"/>
          </w:tcPr>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1: тетрадный лист в клетку, карандаш, формула для расчета давления твердого тела (p=mg/s, где p –давление, m-масса, s-площадь).</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Давление жидкости</w:t>
            </w:r>
          </w:p>
        </w:tc>
        <w:tc>
          <w:tcPr>
            <w:tcW w:w="6708" w:type="dxa"/>
          </w:tcPr>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1: стеклянная трубка большого сечения, картон, сосуд с водой, нитка.</w:t>
            </w:r>
          </w:p>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1: сосуды разной формы, но с одинаковыми отверстиями, большой сосуд с водой, бумажный кружок, метки.</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Давление газа</w:t>
            </w:r>
          </w:p>
        </w:tc>
        <w:tc>
          <w:tcPr>
            <w:tcW w:w="6708" w:type="dxa"/>
          </w:tcPr>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1: пластиковая бутылка, вода, пипетка с подкрашенной водой.</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Эксперимент 2: стеклянная чашка с водой, кусочек </w:t>
            </w:r>
            <w:r>
              <w:rPr>
                <w:rFonts w:ascii="Times New Roman" w:hAnsi="Times New Roman" w:cs="Times New Roman"/>
                <w:sz w:val="28"/>
                <w:szCs w:val="28"/>
              </w:rPr>
              <w:lastRenderedPageBreak/>
              <w:t>пенопласта, кусочек сахара-рафинада, стеклянная банка.</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3: воронка с отверстием, сосуд с водой.</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Атмосферное давление</w:t>
            </w:r>
          </w:p>
        </w:tc>
        <w:tc>
          <w:tcPr>
            <w:tcW w:w="6708" w:type="dxa"/>
          </w:tcPr>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1: стакан с водой, лист бумаги.</w:t>
            </w:r>
          </w:p>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2: бутылка из-под кетчупа, сваренное яйцо, бумага, спички.</w:t>
            </w:r>
          </w:p>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3: стакан и сосуд с водой.</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4786" w:type="dxa"/>
            <w:gridSpan w:val="4"/>
          </w:tcPr>
          <w:p w:rsidR="00184932" w:rsidRDefault="00685E12">
            <w:pPr>
              <w:pStyle w:val="a8"/>
              <w:numPr>
                <w:ilvl w:val="0"/>
                <w:numId w:val="3"/>
              </w:numPr>
              <w:tabs>
                <w:tab w:val="left" w:pos="690"/>
                <w:tab w:val="left" w:pos="7938"/>
              </w:tabs>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Выталкивающее действие жидкости и газа</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Выталкивающее действие жидкости</w:t>
            </w:r>
          </w:p>
        </w:tc>
        <w:tc>
          <w:tcPr>
            <w:tcW w:w="6708" w:type="dxa"/>
          </w:tcPr>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1: яйцо или средних размеров картофелина, сосуд с чистой водой, соль.</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2: кусочки пластилина, ванна с водой.</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3: Взять разные предметы, помещая в воду, проверить, тонут они или плавают, и вычислить объёмы предметов по количеству вытесненной ими воды.</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Выталкивающее действие газа</w:t>
            </w:r>
          </w:p>
        </w:tc>
        <w:tc>
          <w:tcPr>
            <w:tcW w:w="6708" w:type="dxa"/>
          </w:tcPr>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1: папиросная бумага, ножницы, нитки, легкий грузик.</w:t>
            </w:r>
          </w:p>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2: шарик, бутылка с широким горлом, вода, пищевая сода.</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4786" w:type="dxa"/>
            <w:gridSpan w:val="4"/>
          </w:tcPr>
          <w:p w:rsidR="00184932" w:rsidRDefault="00685E12">
            <w:pPr>
              <w:pStyle w:val="a8"/>
              <w:numPr>
                <w:ilvl w:val="0"/>
                <w:numId w:val="3"/>
              </w:numPr>
              <w:tabs>
                <w:tab w:val="left" w:pos="690"/>
                <w:tab w:val="left" w:pos="7938"/>
              </w:tabs>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Световые явления</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Образование тени и полутени</w:t>
            </w:r>
          </w:p>
        </w:tc>
        <w:tc>
          <w:tcPr>
            <w:tcW w:w="6708" w:type="dxa"/>
          </w:tcPr>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1: настольная лампа с круглым плафоном (Солнце), маленький шарик на подставке (Луна) и шарик побольше (Земля).</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Отражение света</w:t>
            </w:r>
          </w:p>
        </w:tc>
        <w:tc>
          <w:tcPr>
            <w:tcW w:w="6708" w:type="dxa"/>
          </w:tcPr>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1: лазерная указка, зеркало, вода.</w:t>
            </w:r>
          </w:p>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2: стакан с водой.</w:t>
            </w:r>
          </w:p>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3: монета, чайная чашка, вода.</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Оптические приборы</w:t>
            </w:r>
          </w:p>
        </w:tc>
        <w:tc>
          <w:tcPr>
            <w:tcW w:w="6708" w:type="dxa"/>
          </w:tcPr>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1: лупа или линза в оправе.</w:t>
            </w:r>
          </w:p>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Эксперимент 2: бинокль.</w:t>
            </w:r>
          </w:p>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3: телескоп.</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p>
        </w:tc>
      </w:tr>
      <w:tr w:rsidR="00184932">
        <w:tc>
          <w:tcPr>
            <w:tcW w:w="14786" w:type="dxa"/>
            <w:gridSpan w:val="4"/>
          </w:tcPr>
          <w:p w:rsidR="00184932" w:rsidRDefault="00685E12">
            <w:pPr>
              <w:tabs>
                <w:tab w:val="left" w:pos="690"/>
                <w:tab w:val="left" w:pos="7938"/>
              </w:tabs>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lang w:val="en-US"/>
              </w:rPr>
              <w:t>VII</w:t>
            </w:r>
            <w:r>
              <w:rPr>
                <w:rFonts w:ascii="Times New Roman" w:hAnsi="Times New Roman" w:cs="Times New Roman"/>
                <w:b/>
                <w:i/>
                <w:sz w:val="32"/>
                <w:szCs w:val="32"/>
              </w:rPr>
              <w:t>. Оптические иллюзии</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Оптические иллюзии</w:t>
            </w:r>
          </w:p>
        </w:tc>
        <w:tc>
          <w:tcPr>
            <w:tcW w:w="6708" w:type="dxa"/>
          </w:tcPr>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1: обман зрения.</w:t>
            </w:r>
          </w:p>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2: промасленная бумага, картон, две лампы.</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4786" w:type="dxa"/>
            <w:gridSpan w:val="4"/>
          </w:tcPr>
          <w:p w:rsidR="00184932" w:rsidRDefault="00685E12">
            <w:pPr>
              <w:pStyle w:val="a8"/>
              <w:numPr>
                <w:ilvl w:val="0"/>
                <w:numId w:val="4"/>
              </w:numPr>
              <w:tabs>
                <w:tab w:val="left" w:pos="690"/>
                <w:tab w:val="left" w:pos="7938"/>
              </w:tabs>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Электрические явления</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Электризация</w:t>
            </w:r>
          </w:p>
        </w:tc>
        <w:tc>
          <w:tcPr>
            <w:tcW w:w="6708" w:type="dxa"/>
          </w:tcPr>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1: плоская пластмассовая расческа или линейка, кусочки бумаги, тонкая струйка воды, собственные волосы.</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2: гильза из фольги, подставка, стеклянная палочка.</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3: бумажное полотенце,  1 чайная ложка (5 мл) хрустящих рисовых хлопьев, воздушный шарик, шерстяной свитер.</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4: пластмассовая воронка, штатив, шар с электрометром, песок.</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5: два воздушных шарика.</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6: бумажное полотенце, 1 чайная ложка (5 мл) соли, 1 чайная ложка (5 мл) молотого перца, ложка, воздушный шарик, шерстяной свитер.</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7: клей, квадратный кусочек дерева размером 2,5х2,5 см или деревянный кубик, швейная игла, ножницы, кусочек писчей бумаги, стеклянный (не пластиковый) стакан диаметром (длина линии, проведённой через центр окружности, образованной верхней кромкой стакана) не менее 5см, шерстяной свитер.</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Электрические цепи</w:t>
            </w:r>
          </w:p>
        </w:tc>
        <w:tc>
          <w:tcPr>
            <w:tcW w:w="6708" w:type="dxa"/>
          </w:tcPr>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Эксперимент 1: лимон, </w:t>
            </w:r>
            <w:r>
              <w:rPr>
                <w:rFonts w:ascii="Times New Roman" w:hAnsi="Times New Roman" w:cs="Times New Roman"/>
                <w:sz w:val="28"/>
                <w:szCs w:val="28"/>
              </w:rPr>
              <w:lastRenderedPageBreak/>
              <w:t>соленый огурец, электроды, раствор медного купороса, гвоздь, с намотанным проводом, металлические кнопки, фотоэлемент, провода, низковольтная лампочка, ключ, гальванометр.</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p>
        </w:tc>
      </w:tr>
      <w:tr w:rsidR="00184932">
        <w:tc>
          <w:tcPr>
            <w:tcW w:w="14786" w:type="dxa"/>
            <w:gridSpan w:val="4"/>
          </w:tcPr>
          <w:p w:rsidR="00184932" w:rsidRDefault="00685E12">
            <w:pPr>
              <w:pStyle w:val="a8"/>
              <w:numPr>
                <w:ilvl w:val="0"/>
                <w:numId w:val="4"/>
              </w:numPr>
              <w:tabs>
                <w:tab w:val="left" w:pos="690"/>
                <w:tab w:val="left" w:pos="7938"/>
              </w:tabs>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Магнитные явления</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Магниты и их взаимодействие</w:t>
            </w:r>
          </w:p>
        </w:tc>
        <w:tc>
          <w:tcPr>
            <w:tcW w:w="6708" w:type="dxa"/>
          </w:tcPr>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1: два магнита полосовых, дугообразный магнит, железные опилки, лист бумаги.</w:t>
            </w:r>
          </w:p>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Эксперимент 2: магнит, иголка, блюдце, вода.</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Фокусы с магнитами</w:t>
            </w:r>
          </w:p>
        </w:tc>
        <w:tc>
          <w:tcPr>
            <w:tcW w:w="6708" w:type="dxa"/>
          </w:tcPr>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1: картон, тонкая палочка, булавка, магнит.</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2: четыре медных стержня, обод из тонкой железной проволоки, вязальная спица, пробковый кружок, перламутровая пуговица, стеклянная бусина, подковообразный магнит, спиртовка.</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4786" w:type="dxa"/>
            <w:gridSpan w:val="4"/>
          </w:tcPr>
          <w:p w:rsidR="00184932" w:rsidRDefault="00685E12">
            <w:pPr>
              <w:pStyle w:val="a8"/>
              <w:numPr>
                <w:ilvl w:val="0"/>
                <w:numId w:val="4"/>
              </w:numPr>
              <w:tabs>
                <w:tab w:val="left" w:pos="690"/>
                <w:tab w:val="left" w:pos="7938"/>
              </w:tabs>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Физика и химия</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Физика на кухне</w:t>
            </w:r>
          </w:p>
        </w:tc>
        <w:tc>
          <w:tcPr>
            <w:tcW w:w="6708" w:type="dxa"/>
          </w:tcPr>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1: две соломинки разного диаметра, пластиковая бутылка, стакан с водой, разбавленной вареньем, сода, уксус.</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2: бутылка, теплая вода, дрожжи, сахар.</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3: молоко, лимонный сок, свеча.</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Эксперимент 4: питьевая сода, краситель ( марганцовка, гуашь или краска для пасхальных яиц), средство для мытья посуды, уксус.  </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Физика на кухне</w:t>
            </w:r>
          </w:p>
        </w:tc>
        <w:tc>
          <w:tcPr>
            <w:tcW w:w="6708" w:type="dxa"/>
          </w:tcPr>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1: несколько кусочков мела, спички с заостренными концами.</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Эксперимент 2: сырое куриное яйцо, стакан с уксусом.</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3: блюдце с водой, спички (зубочистки), кусочек сахара.</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Физика на кухне</w:t>
            </w:r>
          </w:p>
        </w:tc>
        <w:tc>
          <w:tcPr>
            <w:tcW w:w="6708" w:type="dxa"/>
          </w:tcPr>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1: двухлитровая бутылка из-под лимонада, монета, которой можно накрыть горлышко бутылки, чашка воды.</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2: лист бумаги, пустая стеклянная банка, две жестяные банки.</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Эксперимент 3: колечко из проволоки, нитки, спички, раствор соли. </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4: бутылка (стекло), пробка от винной бутылки, цветная бумага, клей,  3 ст.л лимонного сока, 1 ч.л. пищевой соды, кусочек туалетной бумаги.</w:t>
            </w:r>
          </w:p>
          <w:p w:rsidR="00184932" w:rsidRDefault="00685E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Эксперимент 5: стеклянная банка с крышкой емкостью 1 литр, водопроводная вода, монетка.</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4786" w:type="dxa"/>
            <w:gridSpan w:val="4"/>
          </w:tcPr>
          <w:p w:rsidR="00184932" w:rsidRDefault="00685E12">
            <w:pPr>
              <w:pStyle w:val="a8"/>
              <w:numPr>
                <w:ilvl w:val="0"/>
                <w:numId w:val="4"/>
              </w:numPr>
              <w:tabs>
                <w:tab w:val="left" w:pos="690"/>
                <w:tab w:val="left" w:pos="7938"/>
              </w:tabs>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Опыты и эксперименты с магнитами</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Магнитная пушка</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Опыт иллюстрирует, как отрицательное изменение магнитной потенциальной энергии провоцирует положительное изменение кинетической энергии стальных шариков.</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Магнитные танцы</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Опыт иллюстрирует, как магнит взаимодействует с железом в разных его формах и не взаимодействует с медью.</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Динамик из пластиковых тарелок</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 помощи магнита, проволоки и пластиковых тарелок можно изготовить вполне функционирующий </w:t>
            </w:r>
            <w:r>
              <w:rPr>
                <w:rFonts w:ascii="Times New Roman" w:eastAsia="Times New Roman" w:hAnsi="Times New Roman" w:cs="Times New Roman"/>
                <w:sz w:val="28"/>
                <w:szCs w:val="28"/>
              </w:rPr>
              <w:lastRenderedPageBreak/>
              <w:t>динамик.</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Компас из намагниченной иглы на воде</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Одну половину иглы, лежащую на бумажном круге на воде, намагнитить одним полюсом магнита, а вторую противоположным, то бумажный круг станет компасом.</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5174" w:type="dxa"/>
          </w:tcPr>
          <w:p w:rsidR="00184932" w:rsidRDefault="00685E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"http://simplescience.ru/video/magnet_and_grapes_experiments_with_magnetic_field/"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Магнит и виноград - опыты с магнитным полем</w:t>
            </w:r>
          </w:p>
          <w:p w:rsidR="00184932" w:rsidRDefault="00685E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end"/>
            </w:r>
          </w:p>
          <w:p w:rsidR="00184932" w:rsidRDefault="00184932">
            <w:pPr>
              <w:tabs>
                <w:tab w:val="left" w:pos="690"/>
                <w:tab w:val="left" w:pos="7938"/>
              </w:tabs>
              <w:spacing w:after="0" w:line="240" w:lineRule="auto"/>
              <w:jc w:val="both"/>
              <w:rPr>
                <w:rFonts w:ascii="Times New Roman" w:hAnsi="Times New Roman" w:cs="Times New Roman"/>
                <w:sz w:val="28"/>
                <w:szCs w:val="28"/>
              </w:rPr>
            </w:pPr>
          </w:p>
        </w:tc>
        <w:tc>
          <w:tcPr>
            <w:tcW w:w="6708" w:type="dxa"/>
          </w:tcPr>
          <w:p w:rsidR="00184932" w:rsidRDefault="00685E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Виноград отталкивается от магнита.</w:t>
            </w:r>
          </w:p>
          <w:p w:rsidR="00184932" w:rsidRDefault="00184932">
            <w:pPr>
              <w:tabs>
                <w:tab w:val="left" w:pos="690"/>
                <w:tab w:val="left" w:pos="7938"/>
              </w:tabs>
              <w:spacing w:after="0" w:line="240" w:lineRule="auto"/>
              <w:jc w:val="both"/>
              <w:rPr>
                <w:rFonts w:ascii="Times New Roman" w:hAnsi="Times New Roman" w:cs="Times New Roman"/>
                <w:sz w:val="28"/>
                <w:szCs w:val="28"/>
              </w:rPr>
            </w:pP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4786" w:type="dxa"/>
            <w:gridSpan w:val="4"/>
          </w:tcPr>
          <w:p w:rsidR="00184932" w:rsidRDefault="00685E12">
            <w:pPr>
              <w:pStyle w:val="a8"/>
              <w:numPr>
                <w:ilvl w:val="0"/>
                <w:numId w:val="4"/>
              </w:numPr>
              <w:tabs>
                <w:tab w:val="left" w:pos="690"/>
                <w:tab w:val="left" w:pos="7938"/>
              </w:tabs>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Поверхностное натяжение</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Упрямый шарик и поверхностное натяжение</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Опыт иллюстрирует действие сил поверхностного натяжения. Если налить воду в стакан до самого верха, образуется сферическая шапка, к центру которой стремится теннисный шарик.</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Рисунки лаком на поверхности воды</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Капли лака для ногтей на воде создают причудливые узоры, которые потом можно перенести на твердый предмет.</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Мыльный ускоритель</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Маленькая капля мыльного раствора может послужить "топливом" для лодочки и прокатить ее с ветерком.</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Поверхностное натяжение и нитка</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Нитка катается по поверхности мыльной пленки словно по льду и не падает даже в вертикальном положении.</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Молоко и жидкое мыло – рисуем на молоке</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добавлении краски в молоко, на поверхности образуются красивые разливы от краски. При добавлении жидкого мыла, краска сбивается в полоски и образуют неожиданные рисунки на поверхности молока.</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4786" w:type="dxa"/>
            <w:gridSpan w:val="4"/>
          </w:tcPr>
          <w:p w:rsidR="00184932" w:rsidRDefault="00685E12">
            <w:pPr>
              <w:pStyle w:val="a8"/>
              <w:numPr>
                <w:ilvl w:val="0"/>
                <w:numId w:val="4"/>
              </w:numPr>
              <w:tabs>
                <w:tab w:val="left" w:pos="690"/>
                <w:tab w:val="left" w:pos="7938"/>
              </w:tabs>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lastRenderedPageBreak/>
              <w:t>Статика</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Электрический ритм</w:t>
            </w:r>
          </w:p>
        </w:tc>
        <w:tc>
          <w:tcPr>
            <w:tcW w:w="6708" w:type="dxa"/>
          </w:tcPr>
          <w:p w:rsidR="00184932" w:rsidRDefault="00685E12">
            <w:pPr>
              <w:tabs>
                <w:tab w:val="left" w:pos="690"/>
                <w:tab w:val="left" w:pos="7938"/>
              </w:tabs>
              <w:spacing w:after="0" w:line="240" w:lineRule="auto"/>
              <w:rPr>
                <w:rFonts w:ascii="Times New Roman" w:hAnsi="Times New Roman" w:cs="Times New Roman"/>
                <w:sz w:val="28"/>
                <w:szCs w:val="28"/>
              </w:rPr>
            </w:pPr>
            <w:r>
              <w:rPr>
                <w:rFonts w:ascii="Times New Roman" w:hAnsi="Times New Roman" w:cs="Times New Roman"/>
                <w:sz w:val="28"/>
                <w:szCs w:val="28"/>
              </w:rPr>
              <w:t>Опыт демонстрирует, как статическое электричество может привести в движение металлический предмет.</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Электроскоп своими руками</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Опыт иллюстрирует свойства статического электричества и электропроводность некоторых материалов.</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Ватное облако</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Опыт показывает возможность уравновешивания силы тяжести, действующей на тело, силой электрического поля.</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Струи воды и статика</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Опыт демонстрирует, как при помощи статического электричества можно изменить направление водяных струй.</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Воздушный шарик, хлопья и статическое электричество</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Шарик заряжается статическим электричеством когда его трут о шерстяную поверхность. После этого к нему притягиваются овсяные хлопья.</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4786" w:type="dxa"/>
            <w:gridSpan w:val="4"/>
          </w:tcPr>
          <w:p w:rsidR="00184932" w:rsidRDefault="00685E12">
            <w:pPr>
              <w:tabs>
                <w:tab w:val="left" w:pos="690"/>
                <w:tab w:val="left" w:pos="7938"/>
              </w:tabs>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lang w:val="en-US"/>
              </w:rPr>
              <w:t>XIV</w:t>
            </w:r>
            <w:r>
              <w:rPr>
                <w:rFonts w:ascii="Times New Roman" w:hAnsi="Times New Roman" w:cs="Times New Roman"/>
                <w:b/>
                <w:i/>
                <w:sz w:val="32"/>
                <w:szCs w:val="32"/>
              </w:rPr>
              <w:t>.Занимательные опыты при полном отсутствии физического оборудования</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«Не замочив рук» </w:t>
            </w:r>
          </w:p>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«Подъем тарелки с мылом»</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тарелка или блюдце, монета, стакан, бумага, спички.</w:t>
            </w:r>
          </w:p>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тарелка, кусок хозяйственного мыла.</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«Волшебная вода»</w:t>
            </w:r>
          </w:p>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«Тяжелая газета»</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стакан с водой, лист плотной бумаги. Оборудование: рейка длиной 50-70 см, газета, метр.</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5174" w:type="dxa"/>
          </w:tcPr>
          <w:p w:rsidR="00184932" w:rsidRDefault="00685E12">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«Нервушаяся бумага»</w:t>
            </w:r>
          </w:p>
          <w:p w:rsidR="00184932" w:rsidRDefault="00685E12">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«Как быстро погаснет свеча»</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два штативами с муфтами и лапками, два бумажных кольца, рейка, метр.</w:t>
            </w:r>
          </w:p>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стеклянный сосуд с водой, стеариновая свеча, гвоздь, спички.</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47</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«Несгораемая бумага»</w:t>
            </w:r>
          </w:p>
          <w:p w:rsidR="00184932" w:rsidRDefault="00184932">
            <w:pPr>
              <w:spacing w:after="0" w:line="240" w:lineRule="auto"/>
              <w:rPr>
                <w:rFonts w:ascii="Times New Roman" w:hAnsi="Times New Roman" w:cs="Times New Roman"/>
                <w:sz w:val="28"/>
                <w:szCs w:val="28"/>
              </w:rPr>
            </w:pPr>
          </w:p>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«Несгораемый платок»</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металлический стержень, полоска бумаги, спички, свеча (спиртовка).</w:t>
            </w:r>
          </w:p>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штатив с муфтой и лапкой, спирт, носовой платок, спички</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«Несгораемая нитка»</w:t>
            </w:r>
          </w:p>
          <w:p w:rsidR="00184932" w:rsidRDefault="00184932">
            <w:pPr>
              <w:spacing w:after="0" w:line="240" w:lineRule="auto"/>
              <w:rPr>
                <w:rFonts w:ascii="Times New Roman" w:hAnsi="Times New Roman" w:cs="Times New Roman"/>
                <w:sz w:val="28"/>
                <w:szCs w:val="28"/>
              </w:rPr>
            </w:pPr>
          </w:p>
          <w:p w:rsidR="00184932" w:rsidRDefault="00184932">
            <w:pPr>
              <w:spacing w:after="0" w:line="240" w:lineRule="auto"/>
              <w:rPr>
                <w:rFonts w:ascii="Times New Roman" w:hAnsi="Times New Roman" w:cs="Times New Roman"/>
                <w:sz w:val="28"/>
                <w:szCs w:val="28"/>
              </w:rPr>
            </w:pPr>
          </w:p>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«Вода кипит в бумажной кастрюле»</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штатив с муфтой и лапкой, перышко, обычная нить и нить вымоченная в насыщенном растворе поваренной соли.</w:t>
            </w:r>
          </w:p>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штатив с муфтой и лапкой, бумажная кастрюля на нитках, спиртовка, спички.</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49</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«Картофельные весы»</w:t>
            </w:r>
          </w:p>
          <w:p w:rsidR="00184932" w:rsidRDefault="00184932">
            <w:pPr>
              <w:spacing w:after="0" w:line="240" w:lineRule="auto"/>
              <w:rPr>
                <w:rFonts w:ascii="Times New Roman" w:hAnsi="Times New Roman" w:cs="Times New Roman"/>
                <w:sz w:val="28"/>
                <w:szCs w:val="28"/>
              </w:rPr>
            </w:pPr>
          </w:p>
          <w:p w:rsidR="00184932" w:rsidRDefault="00184932">
            <w:pPr>
              <w:spacing w:after="0" w:line="240" w:lineRule="auto"/>
              <w:rPr>
                <w:rFonts w:ascii="Times New Roman" w:hAnsi="Times New Roman" w:cs="Times New Roman"/>
                <w:sz w:val="28"/>
                <w:szCs w:val="28"/>
              </w:rPr>
            </w:pPr>
          </w:p>
          <w:p w:rsidR="00184932" w:rsidRDefault="00685E12">
            <w:pPr>
              <w:spacing w:after="0" w:line="240" w:lineRule="auto"/>
              <w:rPr>
                <w:rFonts w:ascii="Times New Roman" w:hAnsi="Times New Roman" w:cs="Times New Roman"/>
                <w:sz w:val="28"/>
                <w:szCs w:val="28"/>
              </w:rPr>
            </w:pPr>
            <w:r>
              <w:rPr>
                <w:rFonts w:ascii="Times New Roman" w:hAnsi="Times New Roman" w:cs="Times New Roman"/>
                <w:sz w:val="28"/>
                <w:szCs w:val="28"/>
              </w:rPr>
              <w:t>«Загадочная картофелина»</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штатив с муфтой и лапкой, металлический стержень, нить, две картофелины одинаковой массы, спички, спиртовка.</w:t>
            </w:r>
          </w:p>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два стеклянных сосуда с водой, картофелина.</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Давление воздуха</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вода, стакан гранёный, лист бумаги, небольшое стекло, пипетка, предметы на присоске, монета, тарелка, спички.</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Опыты с жидкостью</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два стакана, вода, тряпочный жгут, немного жира, пипетка, кусочек сахара, немного холодного чая.</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Колебания и звук</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2 спичечных коробка, нитки, пустые стеклянные бутылки, бокал, деревянные и металлические линейки, камертон, молоточек.</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Инерция</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Оборудование: шашки, монета, яйцо, стакан, открытка, сухая палка, бумажные полоски, два ножа, </w:t>
            </w:r>
            <w:r>
              <w:rPr>
                <w:rFonts w:ascii="Times New Roman" w:hAnsi="Times New Roman" w:cs="Times New Roman"/>
                <w:sz w:val="28"/>
                <w:szCs w:val="28"/>
              </w:rPr>
              <w:lastRenderedPageBreak/>
              <w:t>деревянный шарик, длинная резиновая трубка, пипетка, ведро с водой.</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Центр тяжести</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корковая пробка (или обрезок толстой морковки длиной 4-5 см), спички, толстая проволока, тяжёлая гайка (или картофелина), пластилин, пустотелое яйцо (или яйцо от киндер-сюрприза), песок (или мелкая дробь), стеариновая свеча, небольшие мячи.</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Трение</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варёное и сырое яйца, деревянная катушка от ниток, спички, деревянный брусок, песок, круглые карандаши, раствор марганцовки, банка с водой, пипетка.</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Свет</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картонка размером А4, карандаши, плоское зеркало, миска, нитки, электрическая настольная лампа, расчёска.</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57</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Электромагнетизм</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2 пластмассовые расчёски, фольга, кусочки меха, шерстяная или шёлковая ткань, электрофорная машина, провода, соль, перец, стеклянная, пластмассовая и эбонитовая палочки, лампа от фонарика, оконное стекло размером 40*25см (или лист плексигласа), катушка ниток, “султаны”, воздушный шарик.</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58</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Рисует магнит</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разные магниты - прямоугольный, круглый и в форме подковы, железные опилки, бумажный стаканчик, листок бумаги.</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Магнит из гвоздя</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Оборудование: метр изолированного провода толщиной до 1 мм, длинный </w:t>
            </w:r>
            <w:r>
              <w:rPr>
                <w:rFonts w:ascii="Times New Roman" w:hAnsi="Times New Roman" w:cs="Times New Roman"/>
                <w:sz w:val="28"/>
                <w:szCs w:val="28"/>
              </w:rPr>
              <w:lastRenderedPageBreak/>
              <w:t>железный гвоздь, батарейка на 6 вольт, металлические скрепки, взрослый помощник.</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Стальной барьер</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четыре маленькие металлические скрепки, алюминиевая фольга, прямоугольный магнит, стальной шпатель.</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Нарушенное равновесие</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толстая бечевка, ножницы, линейка, две шайбы, карандаш, стол, клейкая лента, фломастер, три стакана по 250 мл.</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62</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Пузырьки - спасатели</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стакан, газированная вода, пластилин.</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63</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Прочность и форма</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три листа бумаги, клейкая лента, книги (весом до полукилограмма), помощник.</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84932">
        <w:tc>
          <w:tcPr>
            <w:tcW w:w="1283"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5174"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Маятник</w:t>
            </w:r>
          </w:p>
        </w:tc>
        <w:tc>
          <w:tcPr>
            <w:tcW w:w="6708" w:type="dxa"/>
          </w:tcPr>
          <w:p w:rsidR="00184932" w:rsidRDefault="00685E12">
            <w:pPr>
              <w:tabs>
                <w:tab w:val="left" w:pos="690"/>
                <w:tab w:val="left" w:pos="79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бечевка, шайба, ножницы, линейка, клейкая лента, стол, тяжелая книга, секундомер или часы с секундной стрелкой, помощник.</w:t>
            </w:r>
          </w:p>
        </w:tc>
        <w:tc>
          <w:tcPr>
            <w:tcW w:w="1621" w:type="dxa"/>
          </w:tcPr>
          <w:p w:rsidR="00184932" w:rsidRDefault="00685E12">
            <w:pPr>
              <w:tabs>
                <w:tab w:val="left" w:pos="690"/>
                <w:tab w:val="left" w:pos="79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bl>
    <w:p w:rsidR="005A1046" w:rsidRDefault="005A1046">
      <w:pPr>
        <w:tabs>
          <w:tab w:val="left" w:pos="690"/>
          <w:tab w:val="left" w:pos="7938"/>
        </w:tabs>
        <w:jc w:val="both"/>
        <w:rPr>
          <w:rFonts w:ascii="Times New Roman" w:hAnsi="Times New Roman" w:cs="Times New Roman"/>
          <w:sz w:val="28"/>
          <w:szCs w:val="28"/>
        </w:rPr>
      </w:pPr>
    </w:p>
    <w:p w:rsidR="005A1046" w:rsidRDefault="005A1046">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184932" w:rsidRDefault="00685E12">
      <w:pPr>
        <w:tabs>
          <w:tab w:val="left" w:pos="690"/>
        </w:tabs>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lastRenderedPageBreak/>
        <w:t>Список литературы</w:t>
      </w:r>
    </w:p>
    <w:p w:rsidR="00184932" w:rsidRDefault="00685E12">
      <w:pPr>
        <w:pStyle w:val="a8"/>
        <w:numPr>
          <w:ilvl w:val="0"/>
          <w:numId w:val="39"/>
        </w:numPr>
        <w:tabs>
          <w:tab w:val="left" w:pos="690"/>
        </w:tabs>
        <w:spacing w:line="360" w:lineRule="auto"/>
        <w:rPr>
          <w:rFonts w:ascii="Times New Roman" w:hAnsi="Times New Roman" w:cs="Times New Roman"/>
          <w:sz w:val="28"/>
          <w:szCs w:val="28"/>
        </w:rPr>
      </w:pPr>
      <w:r>
        <w:rPr>
          <w:rFonts w:ascii="Times New Roman" w:hAnsi="Times New Roman" w:cs="Times New Roman"/>
          <w:sz w:val="28"/>
          <w:szCs w:val="28"/>
        </w:rPr>
        <w:t>Горев Л. А. Занимательные опыты по физике. М., “Просвещение”, 1985 г.</w:t>
      </w:r>
    </w:p>
    <w:p w:rsidR="00184932" w:rsidRDefault="00685E12">
      <w:pPr>
        <w:pStyle w:val="a8"/>
        <w:numPr>
          <w:ilvl w:val="0"/>
          <w:numId w:val="39"/>
        </w:numPr>
        <w:tabs>
          <w:tab w:val="left" w:pos="690"/>
        </w:tabs>
        <w:spacing w:line="360" w:lineRule="auto"/>
        <w:rPr>
          <w:rFonts w:ascii="Times New Roman" w:hAnsi="Times New Roman" w:cs="Times New Roman"/>
          <w:sz w:val="28"/>
          <w:szCs w:val="28"/>
        </w:rPr>
      </w:pPr>
      <w:r>
        <w:rPr>
          <w:rFonts w:ascii="Times New Roman" w:hAnsi="Times New Roman" w:cs="Times New Roman"/>
          <w:sz w:val="28"/>
          <w:szCs w:val="28"/>
        </w:rPr>
        <w:t>Материалы журнала “Наука и жизнь”, рубрика “Ваше свободное время”, подрубрика “Физпрактикум”.</w:t>
      </w:r>
    </w:p>
    <w:p w:rsidR="00184932" w:rsidRDefault="00685E12">
      <w:pPr>
        <w:pStyle w:val="a8"/>
        <w:numPr>
          <w:ilvl w:val="0"/>
          <w:numId w:val="39"/>
        </w:numPr>
        <w:tabs>
          <w:tab w:val="left" w:pos="690"/>
        </w:tabs>
        <w:spacing w:after="0" w:line="360" w:lineRule="auto"/>
        <w:rPr>
          <w:rFonts w:ascii="Times New Roman" w:hAnsi="Times New Roman" w:cs="Times New Roman"/>
          <w:sz w:val="28"/>
          <w:szCs w:val="28"/>
        </w:rPr>
      </w:pPr>
      <w:r>
        <w:rPr>
          <w:rFonts w:ascii="Times New Roman" w:hAnsi="Times New Roman" w:cs="Times New Roman"/>
          <w:sz w:val="28"/>
          <w:szCs w:val="28"/>
        </w:rPr>
        <w:t>Рабиза В. Г. Простые опыты. М., “Детская литература”, 2002 г.</w:t>
      </w:r>
    </w:p>
    <w:p w:rsidR="00184932" w:rsidRDefault="00685E12">
      <w:pPr>
        <w:numPr>
          <w:ilvl w:val="0"/>
          <w:numId w:val="39"/>
        </w:numPr>
        <w:spacing w:before="100" w:beforeAutospacing="1"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Гальперштейн Л. Забавная физика: Научн. -попул. кн. - М.: Дет. лит., 1993. - 255 с.</w:t>
      </w:r>
    </w:p>
    <w:p w:rsidR="00184932" w:rsidRDefault="00685E12">
      <w:pPr>
        <w:numPr>
          <w:ilvl w:val="0"/>
          <w:numId w:val="39"/>
        </w:numPr>
        <w:spacing w:before="100" w:beforeAutospacing="1"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Коган Б.Ю. Сто задач по механике. - М.: Наука. Главная редакция физико-математической литературы, 1973. - 78 с.</w:t>
      </w:r>
    </w:p>
    <w:p w:rsidR="00184932" w:rsidRDefault="00685E12">
      <w:pPr>
        <w:numPr>
          <w:ilvl w:val="0"/>
          <w:numId w:val="39"/>
        </w:numPr>
        <w:spacing w:before="100" w:beforeAutospacing="1"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Перельман Я.И. Занимательные задачи и опыты: Для сред. И стар. возраста. - Мн.: Беларусь, 1994. - 448 с.</w:t>
      </w:r>
    </w:p>
    <w:p w:rsidR="00184932" w:rsidRDefault="00685E12">
      <w:pPr>
        <w:numPr>
          <w:ilvl w:val="0"/>
          <w:numId w:val="39"/>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 минут на размышление: Занимательные задачи, игры со спичками, домино, головоломки, забавы. - Мн.: Университетское, 1993. - 104 с.</w:t>
      </w:r>
    </w:p>
    <w:p w:rsidR="00184932" w:rsidRDefault="00685E12">
      <w:pPr>
        <w:numPr>
          <w:ilvl w:val="0"/>
          <w:numId w:val="39"/>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Хуторской А.В.,Хуторская Л.Н. Увлекательная физика: Сборник заданий и опытов для школьников и абитуриентов. - М:АРКТИ,2001. -192 с.</w:t>
      </w:r>
    </w:p>
    <w:p w:rsidR="00184932" w:rsidRDefault="00685E12">
      <w:pPr>
        <w:numPr>
          <w:ilvl w:val="0"/>
          <w:numId w:val="39"/>
        </w:numPr>
        <w:tabs>
          <w:tab w:val="left" w:pos="426"/>
        </w:tabs>
        <w:spacing w:after="0" w:line="240" w:lineRule="auto"/>
        <w:rPr>
          <w:rFonts w:ascii="Times New Roman" w:hAnsi="Times New Roman" w:cs="Times New Roman"/>
          <w:color w:val="000000"/>
          <w:sz w:val="28"/>
          <w:szCs w:val="28"/>
        </w:rPr>
      </w:pPr>
      <w:hyperlink r:id="rId8" w:history="1">
        <w:r>
          <w:rPr>
            <w:rStyle w:val="a3"/>
            <w:rFonts w:ascii="Times New Roman" w:hAnsi="Times New Roman" w:cs="Times New Roman"/>
            <w:color w:val="000000"/>
            <w:sz w:val="28"/>
            <w:szCs w:val="28"/>
            <w:u w:val="none"/>
          </w:rPr>
          <w:t>http://afizika.ru/</w:t>
        </w:r>
      </w:hyperlink>
    </w:p>
    <w:p w:rsidR="00184932" w:rsidRDefault="00184932">
      <w:pPr>
        <w:spacing w:before="100" w:beforeAutospacing="1" w:after="100" w:afterAutospacing="1" w:line="360" w:lineRule="auto"/>
        <w:ind w:left="630"/>
        <w:rPr>
          <w:rFonts w:ascii="Times New Roman" w:eastAsia="Times New Roman" w:hAnsi="Times New Roman" w:cs="Times New Roman"/>
          <w:sz w:val="28"/>
          <w:szCs w:val="28"/>
        </w:rPr>
      </w:pPr>
    </w:p>
    <w:p w:rsidR="00184932" w:rsidRDefault="00184932">
      <w:pPr>
        <w:pStyle w:val="a8"/>
        <w:tabs>
          <w:tab w:val="left" w:pos="690"/>
        </w:tabs>
        <w:spacing w:line="360" w:lineRule="auto"/>
        <w:ind w:left="630"/>
        <w:rPr>
          <w:rFonts w:ascii="Times New Roman" w:hAnsi="Times New Roman" w:cs="Times New Roman"/>
          <w:sz w:val="28"/>
          <w:szCs w:val="28"/>
        </w:rPr>
      </w:pPr>
    </w:p>
    <w:p w:rsidR="00184932" w:rsidRDefault="00184932"/>
    <w:p w:rsidR="00184932" w:rsidRDefault="00184932"/>
    <w:sectPr w:rsidR="00184932" w:rsidSect="00F6536F">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E55" w:rsidRDefault="00101E55">
      <w:pPr>
        <w:spacing w:line="240" w:lineRule="auto"/>
      </w:pPr>
      <w:r>
        <w:separator/>
      </w:r>
    </w:p>
  </w:endnote>
  <w:endnote w:type="continuationSeparator" w:id="0">
    <w:p w:rsidR="00101E55" w:rsidRDefault="00101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E55" w:rsidRDefault="00101E55">
      <w:pPr>
        <w:spacing w:after="0"/>
      </w:pPr>
      <w:r>
        <w:separator/>
      </w:r>
    </w:p>
  </w:footnote>
  <w:footnote w:type="continuationSeparator" w:id="0">
    <w:p w:rsidR="00101E55" w:rsidRDefault="00101E5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574C"/>
    <w:multiLevelType w:val="multilevel"/>
    <w:tmpl w:val="07AB574C"/>
    <w:lvl w:ilvl="0">
      <w:start w:val="1"/>
      <w:numFmt w:val="bullet"/>
      <w:lvlText w:val=""/>
      <w:lvlJc w:val="left"/>
      <w:pPr>
        <w:tabs>
          <w:tab w:val="left" w:pos="1428"/>
        </w:tabs>
        <w:ind w:left="1428" w:hanging="360"/>
      </w:pPr>
      <w:rPr>
        <w:rFonts w:ascii="Wingdings" w:hAnsi="Wingdings" w:hint="default"/>
      </w:rPr>
    </w:lvl>
    <w:lvl w:ilvl="1">
      <w:start w:val="1"/>
      <w:numFmt w:val="bullet"/>
      <w:lvlText w:val="o"/>
      <w:lvlJc w:val="left"/>
      <w:pPr>
        <w:tabs>
          <w:tab w:val="left" w:pos="2148"/>
        </w:tabs>
        <w:ind w:left="2148" w:hanging="360"/>
      </w:pPr>
      <w:rPr>
        <w:rFonts w:ascii="Courier New" w:hAnsi="Courier New" w:cs="Courier New" w:hint="default"/>
      </w:rPr>
    </w:lvl>
    <w:lvl w:ilvl="2">
      <w:start w:val="1"/>
      <w:numFmt w:val="bullet"/>
      <w:lvlText w:val=""/>
      <w:lvlJc w:val="left"/>
      <w:pPr>
        <w:tabs>
          <w:tab w:val="left" w:pos="2868"/>
        </w:tabs>
        <w:ind w:left="2868" w:hanging="360"/>
      </w:pPr>
      <w:rPr>
        <w:rFonts w:ascii="Wingdings" w:hAnsi="Wingdings" w:hint="default"/>
      </w:rPr>
    </w:lvl>
    <w:lvl w:ilvl="3">
      <w:start w:val="1"/>
      <w:numFmt w:val="bullet"/>
      <w:lvlText w:val=""/>
      <w:lvlJc w:val="left"/>
      <w:pPr>
        <w:tabs>
          <w:tab w:val="left" w:pos="3588"/>
        </w:tabs>
        <w:ind w:left="3588" w:hanging="360"/>
      </w:pPr>
      <w:rPr>
        <w:rFonts w:ascii="Symbol" w:hAnsi="Symbol" w:hint="default"/>
      </w:rPr>
    </w:lvl>
    <w:lvl w:ilvl="4">
      <w:start w:val="1"/>
      <w:numFmt w:val="bullet"/>
      <w:lvlText w:val="o"/>
      <w:lvlJc w:val="left"/>
      <w:pPr>
        <w:tabs>
          <w:tab w:val="left" w:pos="4308"/>
        </w:tabs>
        <w:ind w:left="4308" w:hanging="360"/>
      </w:pPr>
      <w:rPr>
        <w:rFonts w:ascii="Courier New" w:hAnsi="Courier New" w:cs="Courier New" w:hint="default"/>
      </w:rPr>
    </w:lvl>
    <w:lvl w:ilvl="5">
      <w:start w:val="1"/>
      <w:numFmt w:val="bullet"/>
      <w:lvlText w:val=""/>
      <w:lvlJc w:val="left"/>
      <w:pPr>
        <w:tabs>
          <w:tab w:val="left" w:pos="5028"/>
        </w:tabs>
        <w:ind w:left="5028" w:hanging="360"/>
      </w:pPr>
      <w:rPr>
        <w:rFonts w:ascii="Wingdings" w:hAnsi="Wingdings" w:hint="default"/>
      </w:rPr>
    </w:lvl>
    <w:lvl w:ilvl="6">
      <w:start w:val="1"/>
      <w:numFmt w:val="bullet"/>
      <w:lvlText w:val=""/>
      <w:lvlJc w:val="left"/>
      <w:pPr>
        <w:tabs>
          <w:tab w:val="left" w:pos="5748"/>
        </w:tabs>
        <w:ind w:left="5748" w:hanging="360"/>
      </w:pPr>
      <w:rPr>
        <w:rFonts w:ascii="Symbol" w:hAnsi="Symbol" w:hint="default"/>
      </w:rPr>
    </w:lvl>
    <w:lvl w:ilvl="7">
      <w:start w:val="1"/>
      <w:numFmt w:val="bullet"/>
      <w:lvlText w:val="o"/>
      <w:lvlJc w:val="left"/>
      <w:pPr>
        <w:tabs>
          <w:tab w:val="left" w:pos="6468"/>
        </w:tabs>
        <w:ind w:left="6468" w:hanging="360"/>
      </w:pPr>
      <w:rPr>
        <w:rFonts w:ascii="Courier New" w:hAnsi="Courier New" w:cs="Courier New" w:hint="default"/>
      </w:rPr>
    </w:lvl>
    <w:lvl w:ilvl="8">
      <w:start w:val="1"/>
      <w:numFmt w:val="bullet"/>
      <w:lvlText w:val=""/>
      <w:lvlJc w:val="left"/>
      <w:pPr>
        <w:tabs>
          <w:tab w:val="left" w:pos="7188"/>
        </w:tabs>
        <w:ind w:left="7188" w:hanging="360"/>
      </w:pPr>
      <w:rPr>
        <w:rFonts w:ascii="Wingdings" w:hAnsi="Wingdings" w:hint="default"/>
      </w:rPr>
    </w:lvl>
  </w:abstractNum>
  <w:abstractNum w:abstractNumId="1" w15:restartNumberingAfterBreak="0">
    <w:nsid w:val="0C07094C"/>
    <w:multiLevelType w:val="multilevel"/>
    <w:tmpl w:val="0C0709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F1F52D4"/>
    <w:multiLevelType w:val="multilevel"/>
    <w:tmpl w:val="0F1F52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FC40A89"/>
    <w:multiLevelType w:val="multilevel"/>
    <w:tmpl w:val="0FC40A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1B4500B"/>
    <w:multiLevelType w:val="multilevel"/>
    <w:tmpl w:val="11B450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2DC4604"/>
    <w:multiLevelType w:val="multilevel"/>
    <w:tmpl w:val="12DC46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D0E6ADE"/>
    <w:multiLevelType w:val="multilevel"/>
    <w:tmpl w:val="1D0E6A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FD0298B"/>
    <w:multiLevelType w:val="multilevel"/>
    <w:tmpl w:val="1FD0298B"/>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8" w15:restartNumberingAfterBreak="0">
    <w:nsid w:val="2124170B"/>
    <w:multiLevelType w:val="multilevel"/>
    <w:tmpl w:val="212417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A10629B"/>
    <w:multiLevelType w:val="multilevel"/>
    <w:tmpl w:val="2A1062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2A8A1F19"/>
    <w:multiLevelType w:val="multilevel"/>
    <w:tmpl w:val="2A8A1F19"/>
    <w:lvl w:ilvl="0">
      <w:start w:val="8"/>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B2630"/>
    <w:multiLevelType w:val="multilevel"/>
    <w:tmpl w:val="2D1B2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585B42"/>
    <w:multiLevelType w:val="multilevel"/>
    <w:tmpl w:val="30585B42"/>
    <w:lvl w:ilvl="0">
      <w:start w:val="1"/>
      <w:numFmt w:val="upperRoman"/>
      <w:lvlText w:val="%1."/>
      <w:lvlJc w:val="left"/>
      <w:pPr>
        <w:ind w:left="5966" w:hanging="720"/>
      </w:pPr>
      <w:rPr>
        <w:rFonts w:hint="default"/>
      </w:rPr>
    </w:lvl>
    <w:lvl w:ilvl="1">
      <w:start w:val="1"/>
      <w:numFmt w:val="lowerLetter"/>
      <w:lvlText w:val="%2."/>
      <w:lvlJc w:val="left"/>
      <w:pPr>
        <w:ind w:left="6686" w:hanging="360"/>
      </w:pPr>
    </w:lvl>
    <w:lvl w:ilvl="2">
      <w:start w:val="1"/>
      <w:numFmt w:val="lowerRoman"/>
      <w:lvlText w:val="%3."/>
      <w:lvlJc w:val="right"/>
      <w:pPr>
        <w:ind w:left="7406" w:hanging="180"/>
      </w:pPr>
    </w:lvl>
    <w:lvl w:ilvl="3">
      <w:start w:val="1"/>
      <w:numFmt w:val="decimal"/>
      <w:lvlText w:val="%4."/>
      <w:lvlJc w:val="left"/>
      <w:pPr>
        <w:ind w:left="8126" w:hanging="360"/>
      </w:pPr>
    </w:lvl>
    <w:lvl w:ilvl="4">
      <w:start w:val="1"/>
      <w:numFmt w:val="lowerLetter"/>
      <w:lvlText w:val="%5."/>
      <w:lvlJc w:val="left"/>
      <w:pPr>
        <w:ind w:left="8846" w:hanging="360"/>
      </w:pPr>
    </w:lvl>
    <w:lvl w:ilvl="5">
      <w:start w:val="1"/>
      <w:numFmt w:val="lowerRoman"/>
      <w:lvlText w:val="%6."/>
      <w:lvlJc w:val="right"/>
      <w:pPr>
        <w:ind w:left="9566" w:hanging="180"/>
      </w:pPr>
    </w:lvl>
    <w:lvl w:ilvl="6">
      <w:start w:val="1"/>
      <w:numFmt w:val="decimal"/>
      <w:lvlText w:val="%7."/>
      <w:lvlJc w:val="left"/>
      <w:pPr>
        <w:ind w:left="10286" w:hanging="360"/>
      </w:pPr>
    </w:lvl>
    <w:lvl w:ilvl="7">
      <w:start w:val="1"/>
      <w:numFmt w:val="lowerLetter"/>
      <w:lvlText w:val="%8."/>
      <w:lvlJc w:val="left"/>
      <w:pPr>
        <w:ind w:left="11006" w:hanging="360"/>
      </w:pPr>
    </w:lvl>
    <w:lvl w:ilvl="8">
      <w:start w:val="1"/>
      <w:numFmt w:val="lowerRoman"/>
      <w:lvlText w:val="%9."/>
      <w:lvlJc w:val="right"/>
      <w:pPr>
        <w:ind w:left="11726" w:hanging="180"/>
      </w:pPr>
    </w:lvl>
  </w:abstractNum>
  <w:abstractNum w:abstractNumId="13" w15:restartNumberingAfterBreak="0">
    <w:nsid w:val="320D4A73"/>
    <w:multiLevelType w:val="multilevel"/>
    <w:tmpl w:val="320D4A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BEF6D33"/>
    <w:multiLevelType w:val="multilevel"/>
    <w:tmpl w:val="3BEF6D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CD15F90"/>
    <w:multiLevelType w:val="multilevel"/>
    <w:tmpl w:val="3CD15F9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E84A11"/>
    <w:multiLevelType w:val="multilevel"/>
    <w:tmpl w:val="3CE84A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3DFA5DBE"/>
    <w:multiLevelType w:val="singleLevel"/>
    <w:tmpl w:val="3DFA5DBE"/>
    <w:lvl w:ilvl="0">
      <w:start w:val="1"/>
      <w:numFmt w:val="decimal"/>
      <w:lvlText w:val="%1."/>
      <w:legacy w:legacy="1" w:legacySpace="0" w:legacyIndent="322"/>
      <w:lvlJc w:val="left"/>
      <w:rPr>
        <w:rFonts w:ascii="Times New Roman" w:hAnsi="Times New Roman" w:cs="Times New Roman" w:hint="default"/>
        <w:b/>
      </w:rPr>
    </w:lvl>
  </w:abstractNum>
  <w:abstractNum w:abstractNumId="18" w15:restartNumberingAfterBreak="0">
    <w:nsid w:val="4C117472"/>
    <w:multiLevelType w:val="multilevel"/>
    <w:tmpl w:val="4C117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4CBC082F"/>
    <w:multiLevelType w:val="multilevel"/>
    <w:tmpl w:val="4CBC08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4D685D45"/>
    <w:multiLevelType w:val="multilevel"/>
    <w:tmpl w:val="4D685D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4FDC6565"/>
    <w:multiLevelType w:val="multilevel"/>
    <w:tmpl w:val="4FDC65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506911B5"/>
    <w:multiLevelType w:val="multilevel"/>
    <w:tmpl w:val="506911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0AE62D8"/>
    <w:multiLevelType w:val="multilevel"/>
    <w:tmpl w:val="50AE62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51515DA3"/>
    <w:multiLevelType w:val="multilevel"/>
    <w:tmpl w:val="51515D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1F746CD"/>
    <w:multiLevelType w:val="multilevel"/>
    <w:tmpl w:val="51F746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40C24FD"/>
    <w:multiLevelType w:val="multilevel"/>
    <w:tmpl w:val="540C24FD"/>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57B90FA3"/>
    <w:multiLevelType w:val="multilevel"/>
    <w:tmpl w:val="57B90F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5B255A24"/>
    <w:multiLevelType w:val="multilevel"/>
    <w:tmpl w:val="5B255A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5B3F51E0"/>
    <w:multiLevelType w:val="multilevel"/>
    <w:tmpl w:val="5B3F51E0"/>
    <w:lvl w:ilvl="0">
      <w:start w:val="1"/>
      <w:numFmt w:val="decimal"/>
      <w:lvlText w:val="%1"/>
      <w:lvlJc w:val="left"/>
      <w:pPr>
        <w:ind w:left="720" w:hanging="360"/>
      </w:pPr>
      <w:rPr>
        <w:rFonts w:hint="default"/>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C92147"/>
    <w:multiLevelType w:val="multilevel"/>
    <w:tmpl w:val="5DC921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690F37FA"/>
    <w:multiLevelType w:val="multilevel"/>
    <w:tmpl w:val="690F37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6A132B60"/>
    <w:multiLevelType w:val="multilevel"/>
    <w:tmpl w:val="6A132B60"/>
    <w:lvl w:ilvl="0">
      <w:start w:val="1"/>
      <w:numFmt w:val="bullet"/>
      <w:lvlText w:val=""/>
      <w:lvlJc w:val="left"/>
      <w:pPr>
        <w:ind w:left="827" w:hanging="360"/>
      </w:pPr>
      <w:rPr>
        <w:rFonts w:ascii="Symbol" w:hAnsi="Symbol" w:hint="default"/>
      </w:rPr>
    </w:lvl>
    <w:lvl w:ilvl="1">
      <w:start w:val="1"/>
      <w:numFmt w:val="bullet"/>
      <w:lvlText w:val="o"/>
      <w:lvlJc w:val="left"/>
      <w:pPr>
        <w:ind w:left="1547" w:hanging="360"/>
      </w:pPr>
      <w:rPr>
        <w:rFonts w:ascii="Courier New" w:hAnsi="Courier New" w:cs="Courier New" w:hint="default"/>
      </w:rPr>
    </w:lvl>
    <w:lvl w:ilvl="2">
      <w:start w:val="1"/>
      <w:numFmt w:val="bullet"/>
      <w:lvlText w:val=""/>
      <w:lvlJc w:val="left"/>
      <w:pPr>
        <w:ind w:left="2267" w:hanging="360"/>
      </w:pPr>
      <w:rPr>
        <w:rFonts w:ascii="Wingdings" w:hAnsi="Wingdings" w:hint="default"/>
      </w:rPr>
    </w:lvl>
    <w:lvl w:ilvl="3">
      <w:start w:val="1"/>
      <w:numFmt w:val="bullet"/>
      <w:lvlText w:val=""/>
      <w:lvlJc w:val="left"/>
      <w:pPr>
        <w:ind w:left="2987" w:hanging="360"/>
      </w:pPr>
      <w:rPr>
        <w:rFonts w:ascii="Symbol" w:hAnsi="Symbol" w:hint="default"/>
      </w:rPr>
    </w:lvl>
    <w:lvl w:ilvl="4">
      <w:start w:val="1"/>
      <w:numFmt w:val="bullet"/>
      <w:lvlText w:val="o"/>
      <w:lvlJc w:val="left"/>
      <w:pPr>
        <w:ind w:left="3707" w:hanging="360"/>
      </w:pPr>
      <w:rPr>
        <w:rFonts w:ascii="Courier New" w:hAnsi="Courier New" w:cs="Courier New" w:hint="default"/>
      </w:rPr>
    </w:lvl>
    <w:lvl w:ilvl="5">
      <w:start w:val="1"/>
      <w:numFmt w:val="bullet"/>
      <w:lvlText w:val=""/>
      <w:lvlJc w:val="left"/>
      <w:pPr>
        <w:ind w:left="4427" w:hanging="360"/>
      </w:pPr>
      <w:rPr>
        <w:rFonts w:ascii="Wingdings" w:hAnsi="Wingdings" w:hint="default"/>
      </w:rPr>
    </w:lvl>
    <w:lvl w:ilvl="6">
      <w:start w:val="1"/>
      <w:numFmt w:val="bullet"/>
      <w:lvlText w:val=""/>
      <w:lvlJc w:val="left"/>
      <w:pPr>
        <w:ind w:left="5147" w:hanging="360"/>
      </w:pPr>
      <w:rPr>
        <w:rFonts w:ascii="Symbol" w:hAnsi="Symbol" w:hint="default"/>
      </w:rPr>
    </w:lvl>
    <w:lvl w:ilvl="7">
      <w:start w:val="1"/>
      <w:numFmt w:val="bullet"/>
      <w:lvlText w:val="o"/>
      <w:lvlJc w:val="left"/>
      <w:pPr>
        <w:ind w:left="5867" w:hanging="360"/>
      </w:pPr>
      <w:rPr>
        <w:rFonts w:ascii="Courier New" w:hAnsi="Courier New" w:cs="Courier New" w:hint="default"/>
      </w:rPr>
    </w:lvl>
    <w:lvl w:ilvl="8">
      <w:start w:val="1"/>
      <w:numFmt w:val="bullet"/>
      <w:lvlText w:val=""/>
      <w:lvlJc w:val="left"/>
      <w:pPr>
        <w:ind w:left="6587" w:hanging="360"/>
      </w:pPr>
      <w:rPr>
        <w:rFonts w:ascii="Wingdings" w:hAnsi="Wingdings" w:hint="default"/>
      </w:rPr>
    </w:lvl>
  </w:abstractNum>
  <w:abstractNum w:abstractNumId="33" w15:restartNumberingAfterBreak="0">
    <w:nsid w:val="6B4C0718"/>
    <w:multiLevelType w:val="multilevel"/>
    <w:tmpl w:val="6B4C07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6FFC64FE"/>
    <w:multiLevelType w:val="multilevel"/>
    <w:tmpl w:val="6FFC64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73804383"/>
    <w:multiLevelType w:val="multilevel"/>
    <w:tmpl w:val="738043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76027514"/>
    <w:multiLevelType w:val="multilevel"/>
    <w:tmpl w:val="7602751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C10131"/>
    <w:multiLevelType w:val="multilevel"/>
    <w:tmpl w:val="7AC1013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7BCC0A80"/>
    <w:multiLevelType w:val="multilevel"/>
    <w:tmpl w:val="7BCC0A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7"/>
  </w:num>
  <w:num w:numId="2">
    <w:abstractNumId w:val="0"/>
  </w:num>
  <w:num w:numId="3">
    <w:abstractNumId w:val="15"/>
  </w:num>
  <w:num w:numId="4">
    <w:abstractNumId w:val="10"/>
  </w:num>
  <w:num w:numId="5">
    <w:abstractNumId w:val="12"/>
  </w:num>
  <w:num w:numId="6">
    <w:abstractNumId w:val="29"/>
  </w:num>
  <w:num w:numId="7">
    <w:abstractNumId w:val="11"/>
  </w:num>
  <w:num w:numId="8">
    <w:abstractNumId w:val="36"/>
  </w:num>
  <w:num w:numId="9">
    <w:abstractNumId w:val="26"/>
  </w:num>
  <w:num w:numId="10">
    <w:abstractNumId w:val="30"/>
  </w:num>
  <w:num w:numId="11">
    <w:abstractNumId w:val="31"/>
  </w:num>
  <w:num w:numId="12">
    <w:abstractNumId w:val="32"/>
  </w:num>
  <w:num w:numId="13">
    <w:abstractNumId w:val="5"/>
  </w:num>
  <w:num w:numId="14">
    <w:abstractNumId w:val="33"/>
  </w:num>
  <w:num w:numId="15">
    <w:abstractNumId w:val="21"/>
  </w:num>
  <w:num w:numId="16">
    <w:abstractNumId w:val="6"/>
  </w:num>
  <w:num w:numId="17">
    <w:abstractNumId w:val="37"/>
  </w:num>
  <w:num w:numId="18">
    <w:abstractNumId w:val="2"/>
  </w:num>
  <w:num w:numId="19">
    <w:abstractNumId w:val="18"/>
  </w:num>
  <w:num w:numId="20">
    <w:abstractNumId w:val="28"/>
  </w:num>
  <w:num w:numId="21">
    <w:abstractNumId w:val="34"/>
  </w:num>
  <w:num w:numId="22">
    <w:abstractNumId w:val="35"/>
  </w:num>
  <w:num w:numId="23">
    <w:abstractNumId w:val="1"/>
  </w:num>
  <w:num w:numId="24">
    <w:abstractNumId w:val="20"/>
  </w:num>
  <w:num w:numId="25">
    <w:abstractNumId w:val="25"/>
  </w:num>
  <w:num w:numId="26">
    <w:abstractNumId w:val="24"/>
  </w:num>
  <w:num w:numId="27">
    <w:abstractNumId w:val="16"/>
  </w:num>
  <w:num w:numId="28">
    <w:abstractNumId w:val="3"/>
  </w:num>
  <w:num w:numId="29">
    <w:abstractNumId w:val="14"/>
  </w:num>
  <w:num w:numId="30">
    <w:abstractNumId w:val="27"/>
  </w:num>
  <w:num w:numId="31">
    <w:abstractNumId w:val="13"/>
  </w:num>
  <w:num w:numId="32">
    <w:abstractNumId w:val="38"/>
  </w:num>
  <w:num w:numId="33">
    <w:abstractNumId w:val="23"/>
  </w:num>
  <w:num w:numId="34">
    <w:abstractNumId w:val="19"/>
  </w:num>
  <w:num w:numId="35">
    <w:abstractNumId w:val="22"/>
  </w:num>
  <w:num w:numId="36">
    <w:abstractNumId w:val="8"/>
  </w:num>
  <w:num w:numId="37">
    <w:abstractNumId w:val="9"/>
  </w:num>
  <w:num w:numId="38">
    <w:abstractNumId w:val="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310CF"/>
    <w:rsid w:val="000065C6"/>
    <w:rsid w:val="00062D6B"/>
    <w:rsid w:val="000809FB"/>
    <w:rsid w:val="00101E55"/>
    <w:rsid w:val="00132B81"/>
    <w:rsid w:val="00141446"/>
    <w:rsid w:val="00151783"/>
    <w:rsid w:val="00184932"/>
    <w:rsid w:val="001F338F"/>
    <w:rsid w:val="00200D7F"/>
    <w:rsid w:val="0022494C"/>
    <w:rsid w:val="002428A6"/>
    <w:rsid w:val="002553BA"/>
    <w:rsid w:val="00274482"/>
    <w:rsid w:val="002A3553"/>
    <w:rsid w:val="002C3B61"/>
    <w:rsid w:val="002F1B24"/>
    <w:rsid w:val="00301A63"/>
    <w:rsid w:val="00325D81"/>
    <w:rsid w:val="00333834"/>
    <w:rsid w:val="0035058F"/>
    <w:rsid w:val="0035785A"/>
    <w:rsid w:val="00365C62"/>
    <w:rsid w:val="00385422"/>
    <w:rsid w:val="003B2B65"/>
    <w:rsid w:val="003E564D"/>
    <w:rsid w:val="00413F45"/>
    <w:rsid w:val="004732EB"/>
    <w:rsid w:val="004764F3"/>
    <w:rsid w:val="004B186A"/>
    <w:rsid w:val="004E02C8"/>
    <w:rsid w:val="004E7099"/>
    <w:rsid w:val="004F681B"/>
    <w:rsid w:val="00553EC7"/>
    <w:rsid w:val="00587982"/>
    <w:rsid w:val="005A1046"/>
    <w:rsid w:val="005A56EE"/>
    <w:rsid w:val="005B09B5"/>
    <w:rsid w:val="005F1DF6"/>
    <w:rsid w:val="005F76D7"/>
    <w:rsid w:val="00685E12"/>
    <w:rsid w:val="00692B0B"/>
    <w:rsid w:val="006E5F6E"/>
    <w:rsid w:val="00715928"/>
    <w:rsid w:val="0072356F"/>
    <w:rsid w:val="007435D8"/>
    <w:rsid w:val="00760220"/>
    <w:rsid w:val="00782BBC"/>
    <w:rsid w:val="00782FA3"/>
    <w:rsid w:val="007C3DF4"/>
    <w:rsid w:val="007C5A18"/>
    <w:rsid w:val="007D2652"/>
    <w:rsid w:val="00833515"/>
    <w:rsid w:val="008339F7"/>
    <w:rsid w:val="0083517F"/>
    <w:rsid w:val="00854888"/>
    <w:rsid w:val="008929D9"/>
    <w:rsid w:val="008B1AB1"/>
    <w:rsid w:val="00916BA0"/>
    <w:rsid w:val="00933FA5"/>
    <w:rsid w:val="00962A7E"/>
    <w:rsid w:val="009B0A84"/>
    <w:rsid w:val="009B5799"/>
    <w:rsid w:val="009D0039"/>
    <w:rsid w:val="009D2653"/>
    <w:rsid w:val="009D6D9D"/>
    <w:rsid w:val="009F1ED7"/>
    <w:rsid w:val="00A55A0F"/>
    <w:rsid w:val="00A84B78"/>
    <w:rsid w:val="00AA1016"/>
    <w:rsid w:val="00AB1BFB"/>
    <w:rsid w:val="00AB588C"/>
    <w:rsid w:val="00AF6418"/>
    <w:rsid w:val="00AF68E9"/>
    <w:rsid w:val="00AF6E31"/>
    <w:rsid w:val="00AF6FD2"/>
    <w:rsid w:val="00B24822"/>
    <w:rsid w:val="00C36349"/>
    <w:rsid w:val="00C5433B"/>
    <w:rsid w:val="00C6366D"/>
    <w:rsid w:val="00CC52B0"/>
    <w:rsid w:val="00D469B9"/>
    <w:rsid w:val="00D85575"/>
    <w:rsid w:val="00D8615F"/>
    <w:rsid w:val="00DB1662"/>
    <w:rsid w:val="00DF0E4D"/>
    <w:rsid w:val="00E07691"/>
    <w:rsid w:val="00E178C9"/>
    <w:rsid w:val="00E43C17"/>
    <w:rsid w:val="00E91029"/>
    <w:rsid w:val="00EB33FA"/>
    <w:rsid w:val="00F044BA"/>
    <w:rsid w:val="00F310CF"/>
    <w:rsid w:val="00F36E66"/>
    <w:rsid w:val="00F6536F"/>
    <w:rsid w:val="00F83CA2"/>
    <w:rsid w:val="00F92139"/>
    <w:rsid w:val="00FA0187"/>
    <w:rsid w:val="00FF15C1"/>
    <w:rsid w:val="273E2D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158FF-3EFF-43DB-AD9D-7AEE2141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pPr>
      <w:ind w:left="720"/>
      <w:contextualSpacing/>
    </w:pPr>
  </w:style>
  <w:style w:type="character" w:customStyle="1" w:styleId="a5">
    <w:name w:val="Текст выноски Знак"/>
    <w:basedOn w:val="a0"/>
    <w:link w:val="a4"/>
    <w:uiPriority w:val="99"/>
    <w:semiHidden/>
    <w:rPr>
      <w:rFonts w:ascii="Tahoma" w:hAnsi="Tahoma" w:cs="Tahoma"/>
      <w:sz w:val="16"/>
      <w:szCs w:val="16"/>
    </w:rPr>
  </w:style>
  <w:style w:type="table" w:customStyle="1" w:styleId="1">
    <w:name w:val="Сетка таблицы1"/>
    <w:basedOn w:val="a1"/>
    <w:next w:val="a7"/>
    <w:rsid w:val="004F681B"/>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afizik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1EDD0-6590-4767-8813-9DFCFFD3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2521</Words>
  <Characters>14372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Директор</cp:lastModifiedBy>
  <cp:revision>25</cp:revision>
  <dcterms:created xsi:type="dcterms:W3CDTF">2003-01-01T03:01:00Z</dcterms:created>
  <dcterms:modified xsi:type="dcterms:W3CDTF">2025-03-20T08:22:00Z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1049-12.2.0.20341</vt:lpwstr>
  </property>
  <property fmtid="{D5CDD505-2E9C-101B-9397-08002B2CF9AE}" pid="3" name="ICV">
    <vt:lpwstr>82013E6F766F440C882F24CD92FC4FFC_12</vt:lpwstr>
  </property>
</Properties>
</file>